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94CD6" w14:textId="21CF7880" w:rsidR="00C778D9" w:rsidRPr="004D25B8" w:rsidRDefault="004D25B8" w:rsidP="0025182A">
      <w:pPr>
        <w:rPr>
          <w:rFonts w:ascii="Trebuchet MS" w:hAnsi="Trebuchet MS"/>
          <w:b/>
          <w:sz w:val="24"/>
          <w:szCs w:val="24"/>
        </w:rPr>
      </w:pPr>
      <w:r w:rsidRPr="004D25B8">
        <w:rPr>
          <w:rFonts w:ascii="Trebuchet MS" w:hAnsi="Trebuchet MS"/>
          <w:b/>
          <w:sz w:val="24"/>
          <w:szCs w:val="24"/>
        </w:rPr>
        <w:t>PID 11</w:t>
      </w:r>
      <w:r w:rsidR="00601B63">
        <w:rPr>
          <w:rFonts w:ascii="Trebuchet MS" w:hAnsi="Trebuchet MS"/>
          <w:b/>
          <w:sz w:val="24"/>
          <w:szCs w:val="24"/>
        </w:rPr>
        <w:t>8002</w:t>
      </w:r>
      <w:r w:rsidRPr="004D25B8">
        <w:rPr>
          <w:rFonts w:ascii="Trebuchet MS" w:hAnsi="Trebuchet MS"/>
          <w:b/>
          <w:sz w:val="24"/>
          <w:szCs w:val="24"/>
        </w:rPr>
        <w:t xml:space="preserve">, </w:t>
      </w:r>
      <w:r w:rsidR="00601B63">
        <w:rPr>
          <w:rFonts w:ascii="Trebuchet MS" w:hAnsi="Trebuchet MS"/>
          <w:b/>
          <w:sz w:val="24"/>
          <w:szCs w:val="24"/>
        </w:rPr>
        <w:t>CHP-29-1569</w:t>
      </w:r>
      <w:r w:rsidRPr="004D25B8">
        <w:rPr>
          <w:rFonts w:ascii="Trebuchet MS" w:hAnsi="Trebuchet MS"/>
          <w:b/>
          <w:sz w:val="24"/>
          <w:szCs w:val="24"/>
        </w:rPr>
        <w:t>: QUANTITY CALCULATIONS</w:t>
      </w:r>
    </w:p>
    <w:p w14:paraId="5C955348" w14:textId="7EE3418B" w:rsidR="00C778D9" w:rsidRDefault="00C778D9" w:rsidP="0025182A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Calculated by:  </w:t>
      </w:r>
      <w:r w:rsidRPr="00C778D9">
        <w:rPr>
          <w:rFonts w:ascii="Trebuchet MS" w:hAnsi="Trebuchet MS"/>
          <w:i/>
          <w:color w:val="0000FF"/>
          <w:sz w:val="20"/>
          <w:szCs w:val="20"/>
        </w:rPr>
        <w:t xml:space="preserve">Matt Blythe, P.E., Date: </w:t>
      </w:r>
      <w:r w:rsidR="00601B63">
        <w:rPr>
          <w:rFonts w:ascii="Trebuchet MS" w:hAnsi="Trebuchet MS"/>
          <w:i/>
          <w:color w:val="0000FF"/>
          <w:sz w:val="20"/>
          <w:szCs w:val="20"/>
        </w:rPr>
        <w:t>11/22/22</w:t>
      </w:r>
    </w:p>
    <w:p w14:paraId="67A8CB11" w14:textId="1DDBEB13" w:rsidR="00C778D9" w:rsidRDefault="00C778D9" w:rsidP="0025182A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Checked by: </w:t>
      </w:r>
      <w:r w:rsidR="00601B63">
        <w:rPr>
          <w:rFonts w:ascii="Trebuchet MS" w:hAnsi="Trebuchet MS"/>
          <w:i/>
          <w:color w:val="FF0000"/>
          <w:sz w:val="20"/>
          <w:szCs w:val="20"/>
        </w:rPr>
        <w:t>N/A: 11/22/22</w:t>
      </w:r>
    </w:p>
    <w:p w14:paraId="51834A2E" w14:textId="7587FAF8" w:rsidR="00C778D9" w:rsidRDefault="00C778D9" w:rsidP="0025182A">
      <w:pPr>
        <w:rPr>
          <w:rFonts w:ascii="Trebuchet MS" w:hAnsi="Trebuchet MS"/>
          <w:i/>
          <w:color w:val="00B050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Revised by: </w:t>
      </w:r>
      <w:r w:rsidR="00560ADE">
        <w:rPr>
          <w:rFonts w:ascii="Trebuchet MS" w:hAnsi="Trebuchet MS"/>
          <w:i/>
          <w:color w:val="00B050"/>
          <w:sz w:val="20"/>
          <w:szCs w:val="20"/>
        </w:rPr>
        <w:t>JUN XIE</w:t>
      </w:r>
      <w:r w:rsidR="00601B63">
        <w:rPr>
          <w:rFonts w:ascii="Trebuchet MS" w:hAnsi="Trebuchet MS"/>
          <w:i/>
          <w:color w:val="00B050"/>
          <w:sz w:val="20"/>
          <w:szCs w:val="20"/>
        </w:rPr>
        <w:t>: 1</w:t>
      </w:r>
      <w:r w:rsidR="00560ADE">
        <w:rPr>
          <w:rFonts w:ascii="Trebuchet MS" w:hAnsi="Trebuchet MS"/>
          <w:i/>
          <w:color w:val="00B050"/>
          <w:sz w:val="20"/>
          <w:szCs w:val="20"/>
        </w:rPr>
        <w:t>2</w:t>
      </w:r>
      <w:r w:rsidR="00601B63">
        <w:rPr>
          <w:rFonts w:ascii="Trebuchet MS" w:hAnsi="Trebuchet MS"/>
          <w:i/>
          <w:color w:val="00B050"/>
          <w:sz w:val="20"/>
          <w:szCs w:val="20"/>
        </w:rPr>
        <w:t>/2</w:t>
      </w:r>
      <w:r w:rsidR="00560ADE">
        <w:rPr>
          <w:rFonts w:ascii="Trebuchet MS" w:hAnsi="Trebuchet MS"/>
          <w:i/>
          <w:color w:val="00B050"/>
          <w:sz w:val="20"/>
          <w:szCs w:val="20"/>
        </w:rPr>
        <w:t>8</w:t>
      </w:r>
      <w:r w:rsidR="00601B63">
        <w:rPr>
          <w:rFonts w:ascii="Trebuchet MS" w:hAnsi="Trebuchet MS"/>
          <w:i/>
          <w:color w:val="00B050"/>
          <w:sz w:val="20"/>
          <w:szCs w:val="20"/>
        </w:rPr>
        <w:t>/22</w:t>
      </w:r>
    </w:p>
    <w:p w14:paraId="34C19BFB" w14:textId="77777777" w:rsidR="00C778D9" w:rsidRPr="00C778D9" w:rsidRDefault="00C778D9" w:rsidP="0025182A">
      <w:pPr>
        <w:rPr>
          <w:rFonts w:ascii="Trebuchet MS" w:hAnsi="Trebuchet MS"/>
          <w:i/>
          <w:sz w:val="20"/>
          <w:szCs w:val="20"/>
        </w:rPr>
      </w:pPr>
    </w:p>
    <w:p w14:paraId="0289BACA" w14:textId="77777777" w:rsidR="00C437CE" w:rsidRPr="004D25B8" w:rsidRDefault="007C0969" w:rsidP="0025182A">
      <w:pPr>
        <w:rPr>
          <w:rFonts w:ascii="Trebuchet MS" w:hAnsi="Trebuchet MS"/>
          <w:sz w:val="20"/>
          <w:szCs w:val="20"/>
          <w:u w:val="single"/>
        </w:rPr>
      </w:pPr>
      <w:r w:rsidRPr="004D25B8">
        <w:rPr>
          <w:rFonts w:ascii="Trebuchet MS" w:hAnsi="Trebuchet MS"/>
          <w:sz w:val="20"/>
          <w:szCs w:val="20"/>
          <w:u w:val="single"/>
        </w:rPr>
        <w:t>Roadway</w:t>
      </w:r>
    </w:p>
    <w:p w14:paraId="1F9C9BDB" w14:textId="076806EA" w:rsidR="00697D45" w:rsidRDefault="00697D45" w:rsidP="0025182A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606 – Anchor Assembly Removed, Type E (</w:t>
      </w:r>
      <w:proofErr w:type="spellStart"/>
      <w:r>
        <w:rPr>
          <w:rFonts w:ascii="Trebuchet MS" w:hAnsi="Trebuchet MS"/>
          <w:sz w:val="20"/>
          <w:szCs w:val="20"/>
        </w:rPr>
        <w:t>ea</w:t>
      </w:r>
      <w:proofErr w:type="spellEnd"/>
      <w:r>
        <w:rPr>
          <w:rFonts w:ascii="Trebuchet MS" w:hAnsi="Trebuchet MS"/>
          <w:sz w:val="20"/>
          <w:szCs w:val="20"/>
        </w:rPr>
        <w:t>)</w:t>
      </w:r>
    </w:p>
    <w:p w14:paraId="3CDDF841" w14:textId="7D0E981C" w:rsidR="00697D45" w:rsidRPr="00697D45" w:rsidRDefault="00697D45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 w:rsidRPr="00601B63">
        <w:rPr>
          <w:rFonts w:ascii="Trebuchet MS" w:hAnsi="Trebuchet MS"/>
          <w:i/>
          <w:color w:val="0000FF"/>
          <w:sz w:val="20"/>
          <w:szCs w:val="20"/>
        </w:rPr>
        <w:t>Replacing the damaged EB end assembly only = 1ea</w:t>
      </w:r>
    </w:p>
    <w:p w14:paraId="78CF793F" w14:textId="7D2D5DA7" w:rsidR="007C0969" w:rsidRDefault="007C0969" w:rsidP="0025182A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 w:rsidRPr="0025182A">
        <w:rPr>
          <w:rFonts w:ascii="Trebuchet MS" w:hAnsi="Trebuchet MS"/>
          <w:sz w:val="20"/>
          <w:szCs w:val="20"/>
        </w:rPr>
        <w:t xml:space="preserve">Item </w:t>
      </w:r>
      <w:r w:rsidR="00601B63">
        <w:rPr>
          <w:rFonts w:ascii="Trebuchet MS" w:hAnsi="Trebuchet MS"/>
          <w:sz w:val="20"/>
          <w:szCs w:val="20"/>
        </w:rPr>
        <w:t>606 – Anchor Assembly</w:t>
      </w:r>
      <w:r w:rsidR="00697D45">
        <w:rPr>
          <w:rFonts w:ascii="Trebuchet MS" w:hAnsi="Trebuchet MS"/>
          <w:sz w:val="20"/>
          <w:szCs w:val="20"/>
        </w:rPr>
        <w:t>, MGS Type E, MASH 2016</w:t>
      </w:r>
      <w:r w:rsidR="00601B63">
        <w:rPr>
          <w:rFonts w:ascii="Trebuchet MS" w:hAnsi="Trebuchet MS"/>
          <w:sz w:val="20"/>
          <w:szCs w:val="20"/>
        </w:rPr>
        <w:t xml:space="preserve"> (</w:t>
      </w:r>
      <w:proofErr w:type="spellStart"/>
      <w:r w:rsidR="00601B63">
        <w:rPr>
          <w:rFonts w:ascii="Trebuchet MS" w:hAnsi="Trebuchet MS"/>
          <w:sz w:val="20"/>
          <w:szCs w:val="20"/>
        </w:rPr>
        <w:t>ea</w:t>
      </w:r>
      <w:proofErr w:type="spellEnd"/>
      <w:r w:rsidR="00601B63">
        <w:rPr>
          <w:rFonts w:ascii="Trebuchet MS" w:hAnsi="Trebuchet MS"/>
          <w:sz w:val="20"/>
          <w:szCs w:val="20"/>
        </w:rPr>
        <w:t>)</w:t>
      </w:r>
    </w:p>
    <w:p w14:paraId="4A6B69FD" w14:textId="5F3657FC" w:rsidR="004A6D0F" w:rsidRPr="00601B63" w:rsidRDefault="00601B63" w:rsidP="004A6D0F">
      <w:pPr>
        <w:pStyle w:val="ListParagraph"/>
        <w:numPr>
          <w:ilvl w:val="1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 w:rsidRPr="00601B63">
        <w:rPr>
          <w:rFonts w:ascii="Trebuchet MS" w:hAnsi="Trebuchet MS"/>
          <w:i/>
          <w:color w:val="0000FF"/>
          <w:sz w:val="20"/>
          <w:szCs w:val="20"/>
        </w:rPr>
        <w:t>Replacing the damaged EB end assembly only = 1ea</w:t>
      </w:r>
    </w:p>
    <w:p w14:paraId="64E7E5F4" w14:textId="77777777" w:rsidR="0025182A" w:rsidRPr="004D25B8" w:rsidRDefault="0025182A" w:rsidP="0025182A">
      <w:pPr>
        <w:rPr>
          <w:rFonts w:ascii="Trebuchet MS" w:hAnsi="Trebuchet MS"/>
          <w:sz w:val="20"/>
          <w:szCs w:val="20"/>
          <w:u w:val="single"/>
        </w:rPr>
      </w:pPr>
      <w:r w:rsidRPr="004D25B8">
        <w:rPr>
          <w:rFonts w:ascii="Trebuchet MS" w:hAnsi="Trebuchet MS"/>
          <w:sz w:val="20"/>
          <w:szCs w:val="20"/>
          <w:u w:val="single"/>
        </w:rPr>
        <w:t>Erosion Control</w:t>
      </w:r>
    </w:p>
    <w:p w14:paraId="2542820A" w14:textId="27D17C4B" w:rsidR="00EA3A9F" w:rsidRPr="00697D45" w:rsidRDefault="00EA3A9F" w:rsidP="00697D45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 w:rsidRPr="00697D45">
        <w:rPr>
          <w:rFonts w:ascii="Trebuchet MS" w:hAnsi="Trebuchet MS"/>
          <w:sz w:val="20"/>
          <w:szCs w:val="20"/>
        </w:rPr>
        <w:t>Item 659 – Seeding &amp; Mulching (</w:t>
      </w:r>
      <w:proofErr w:type="spellStart"/>
      <w:r w:rsidRPr="00697D45">
        <w:rPr>
          <w:rFonts w:ascii="Trebuchet MS" w:hAnsi="Trebuchet MS"/>
          <w:sz w:val="20"/>
          <w:szCs w:val="20"/>
        </w:rPr>
        <w:t>sy</w:t>
      </w:r>
      <w:proofErr w:type="spellEnd"/>
      <w:r w:rsidRPr="00697D45">
        <w:rPr>
          <w:rFonts w:ascii="Trebuchet MS" w:hAnsi="Trebuchet MS"/>
          <w:sz w:val="20"/>
          <w:szCs w:val="20"/>
        </w:rPr>
        <w:t>)</w:t>
      </w:r>
    </w:p>
    <w:p w14:paraId="0383732F" w14:textId="77777777" w:rsidR="00EA3A9F" w:rsidRPr="00601B63" w:rsidRDefault="00EA3A9F" w:rsidP="00EA3A9F">
      <w:pPr>
        <w:pStyle w:val="ListParagraph"/>
        <w:numPr>
          <w:ilvl w:val="1"/>
          <w:numId w:val="2"/>
        </w:numPr>
        <w:rPr>
          <w:rFonts w:ascii="Trebuchet MS" w:hAnsi="Trebuchet MS"/>
          <w:i/>
          <w:color w:val="0000FF"/>
          <w:sz w:val="20"/>
          <w:szCs w:val="20"/>
        </w:rPr>
      </w:pPr>
      <w:r>
        <w:rPr>
          <w:rFonts w:ascii="Trebuchet MS" w:hAnsi="Trebuchet MS"/>
          <w:i/>
          <w:color w:val="0000FF"/>
          <w:sz w:val="20"/>
          <w:szCs w:val="20"/>
        </w:rPr>
        <w:t>Estimated area of exposed soil due to equipment access (</w:t>
      </w:r>
      <w:proofErr w:type="spellStart"/>
      <w:r>
        <w:rPr>
          <w:rFonts w:ascii="Trebuchet MS" w:hAnsi="Trebuchet MS"/>
          <w:i/>
          <w:color w:val="0000FF"/>
          <w:sz w:val="20"/>
          <w:szCs w:val="20"/>
        </w:rPr>
        <w:t>Microstation</w:t>
      </w:r>
      <w:proofErr w:type="spellEnd"/>
      <w:r>
        <w:rPr>
          <w:rFonts w:ascii="Trebuchet MS" w:hAnsi="Trebuchet MS"/>
          <w:i/>
          <w:color w:val="0000FF"/>
          <w:sz w:val="20"/>
          <w:szCs w:val="20"/>
        </w:rPr>
        <w:t>) = 10’x197’ = 1970sf/9 = 220sy</w:t>
      </w:r>
    </w:p>
    <w:p w14:paraId="64E6725E" w14:textId="12D15B03" w:rsidR="00EA3A9F" w:rsidRPr="00697D45" w:rsidRDefault="00EA3A9F" w:rsidP="00697D45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 w:rsidRPr="00697D45">
        <w:rPr>
          <w:rFonts w:ascii="Trebuchet MS" w:hAnsi="Trebuchet MS"/>
          <w:sz w:val="20"/>
          <w:szCs w:val="20"/>
        </w:rPr>
        <w:t>Item 659 – Commercial Fertilizer (ton)</w:t>
      </w:r>
    </w:p>
    <w:p w14:paraId="77BE6500" w14:textId="77777777" w:rsidR="00EA3A9F" w:rsidRPr="00601B63" w:rsidRDefault="00EA3A9F" w:rsidP="00EA3A9F">
      <w:pPr>
        <w:pStyle w:val="ListParagraph"/>
        <w:numPr>
          <w:ilvl w:val="1"/>
          <w:numId w:val="2"/>
        </w:numPr>
        <w:rPr>
          <w:rFonts w:ascii="Trebuchet MS" w:hAnsi="Trebuchet MS"/>
          <w:i/>
          <w:color w:val="0000FF"/>
          <w:sz w:val="20"/>
          <w:szCs w:val="20"/>
        </w:rPr>
      </w:pPr>
      <w:r>
        <w:rPr>
          <w:rFonts w:ascii="Trebuchet MS" w:hAnsi="Trebuchet MS"/>
          <w:i/>
          <w:color w:val="0000FF"/>
          <w:sz w:val="20"/>
          <w:szCs w:val="20"/>
        </w:rPr>
        <w:t>Designer Note: 40#/1,000sf x1,970sf = 79#/2000 = 0.04ton</w:t>
      </w:r>
    </w:p>
    <w:p w14:paraId="5E359D92" w14:textId="17B14ABA" w:rsidR="00EA3A9F" w:rsidRDefault="00EA3A9F" w:rsidP="00697D45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659 – Lime (acre)</w:t>
      </w:r>
    </w:p>
    <w:p w14:paraId="49EACB85" w14:textId="612E1F99" w:rsidR="00EA3A9F" w:rsidRPr="00601B63" w:rsidRDefault="00EA3A9F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>
        <w:rPr>
          <w:rFonts w:ascii="Trebuchet MS" w:hAnsi="Trebuchet MS"/>
          <w:i/>
          <w:color w:val="0000FF"/>
          <w:sz w:val="20"/>
          <w:szCs w:val="20"/>
        </w:rPr>
        <w:t>Over perm seeded area = 1970sf/</w:t>
      </w:r>
      <w:r w:rsidR="00CC56A5">
        <w:rPr>
          <w:rFonts w:ascii="Trebuchet MS" w:hAnsi="Trebuchet MS"/>
          <w:i/>
          <w:color w:val="0000FF"/>
          <w:sz w:val="20"/>
          <w:szCs w:val="20"/>
        </w:rPr>
        <w:t>4356</w:t>
      </w:r>
      <w:r>
        <w:rPr>
          <w:rFonts w:ascii="Trebuchet MS" w:hAnsi="Trebuchet MS"/>
          <w:i/>
          <w:color w:val="0000FF"/>
          <w:sz w:val="20"/>
          <w:szCs w:val="20"/>
        </w:rPr>
        <w:t>0 = 0.</w:t>
      </w:r>
      <w:r w:rsidR="00CC56A5">
        <w:rPr>
          <w:rFonts w:ascii="Trebuchet MS" w:hAnsi="Trebuchet MS"/>
          <w:i/>
          <w:color w:val="0000FF"/>
          <w:sz w:val="20"/>
          <w:szCs w:val="20"/>
        </w:rPr>
        <w:t>05</w:t>
      </w:r>
      <w:r>
        <w:rPr>
          <w:rFonts w:ascii="Trebuchet MS" w:hAnsi="Trebuchet MS"/>
          <w:i/>
          <w:color w:val="0000FF"/>
          <w:sz w:val="20"/>
          <w:szCs w:val="20"/>
        </w:rPr>
        <w:t>acre</w:t>
      </w:r>
    </w:p>
    <w:p w14:paraId="4F8E9338" w14:textId="77777777" w:rsidR="00EA3A9F" w:rsidRDefault="00EA3A9F" w:rsidP="00697D45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659 – Water (</w:t>
      </w:r>
      <w:proofErr w:type="spellStart"/>
      <w:r>
        <w:rPr>
          <w:rFonts w:ascii="Trebuchet MS" w:hAnsi="Trebuchet MS"/>
          <w:sz w:val="20"/>
          <w:szCs w:val="20"/>
        </w:rPr>
        <w:t>Mgal</w:t>
      </w:r>
      <w:proofErr w:type="spellEnd"/>
      <w:r>
        <w:rPr>
          <w:rFonts w:ascii="Trebuchet MS" w:hAnsi="Trebuchet MS"/>
          <w:sz w:val="20"/>
          <w:szCs w:val="20"/>
        </w:rPr>
        <w:t>)</w:t>
      </w:r>
    </w:p>
    <w:p w14:paraId="2BB2A662" w14:textId="77777777" w:rsidR="00EA3A9F" w:rsidRPr="00601B63" w:rsidRDefault="00EA3A9F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>
        <w:rPr>
          <w:rFonts w:ascii="Trebuchet MS" w:hAnsi="Trebuchet MS"/>
          <w:i/>
          <w:color w:val="0000FF"/>
          <w:sz w:val="20"/>
          <w:szCs w:val="20"/>
        </w:rPr>
        <w:t>Designer Note: 2ea x 300gal/1,000sf x 1970sf = 1,182gal = 1Mgal</w:t>
      </w:r>
    </w:p>
    <w:p w14:paraId="7FA5CBAC" w14:textId="77777777" w:rsidR="00EA3A9F" w:rsidRPr="00D417BC" w:rsidRDefault="00EA3A9F" w:rsidP="00697D45">
      <w:pPr>
        <w:pStyle w:val="ListParagraph"/>
        <w:numPr>
          <w:ilvl w:val="0"/>
          <w:numId w:val="1"/>
        </w:numPr>
        <w:rPr>
          <w:rFonts w:ascii="Trebuchet MS" w:hAnsi="Trebuchet MS"/>
          <w:i/>
          <w:sz w:val="20"/>
          <w:szCs w:val="20"/>
        </w:rPr>
      </w:pPr>
      <w:r w:rsidRPr="00D417BC">
        <w:rPr>
          <w:rFonts w:ascii="Trebuchet MS" w:hAnsi="Trebuchet MS"/>
          <w:i/>
          <w:sz w:val="20"/>
          <w:szCs w:val="20"/>
        </w:rPr>
        <w:t>Item 832-Erosion Control (EA)</w:t>
      </w:r>
    </w:p>
    <w:p w14:paraId="16839008" w14:textId="77777777" w:rsidR="00EA3A9F" w:rsidRPr="00D417BC" w:rsidRDefault="00EA3A9F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>
        <w:rPr>
          <w:rFonts w:ascii="Trebuchet MS" w:hAnsi="Trebuchet MS"/>
          <w:i/>
          <w:color w:val="0000FF"/>
          <w:sz w:val="20"/>
          <w:szCs w:val="20"/>
        </w:rPr>
        <w:t>Use Min</w:t>
      </w:r>
      <w:r w:rsidRPr="00D417BC">
        <w:rPr>
          <w:rFonts w:ascii="Trebuchet MS" w:hAnsi="Trebuchet MS"/>
          <w:i/>
          <w:color w:val="0000FF"/>
          <w:sz w:val="20"/>
          <w:szCs w:val="20"/>
        </w:rPr>
        <w:t xml:space="preserve"> = $1,000</w:t>
      </w:r>
    </w:p>
    <w:p w14:paraId="0A08E531" w14:textId="210E5A89" w:rsidR="00EA3A9F" w:rsidRPr="00EA3A9F" w:rsidRDefault="00EA3A9F" w:rsidP="00EA3A9F">
      <w:p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  <w:u w:val="single"/>
        </w:rPr>
        <w:t>Structures</w:t>
      </w:r>
    </w:p>
    <w:p w14:paraId="45240338" w14:textId="15E021EE" w:rsidR="00D54F9E" w:rsidRPr="00E47304" w:rsidRDefault="00D54F9E" w:rsidP="00697D45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 w:rsidRPr="00E47304">
        <w:rPr>
          <w:rFonts w:ascii="Trebuchet MS" w:hAnsi="Trebuchet MS"/>
          <w:sz w:val="20"/>
          <w:szCs w:val="20"/>
        </w:rPr>
        <w:t>Item 202</w:t>
      </w:r>
      <w:r w:rsidR="00844558">
        <w:rPr>
          <w:rFonts w:ascii="Trebuchet MS" w:hAnsi="Trebuchet MS"/>
          <w:sz w:val="20"/>
          <w:szCs w:val="20"/>
        </w:rPr>
        <w:t xml:space="preserve"> </w:t>
      </w:r>
      <w:r w:rsidR="00697D45">
        <w:rPr>
          <w:rFonts w:ascii="Trebuchet MS" w:hAnsi="Trebuchet MS"/>
          <w:sz w:val="20"/>
          <w:szCs w:val="20"/>
        </w:rPr>
        <w:t>–</w:t>
      </w:r>
      <w:r w:rsidR="00844558">
        <w:rPr>
          <w:rFonts w:ascii="Trebuchet MS" w:hAnsi="Trebuchet MS"/>
          <w:sz w:val="20"/>
          <w:szCs w:val="20"/>
        </w:rPr>
        <w:t xml:space="preserve"> </w:t>
      </w:r>
      <w:r w:rsidR="00697D45">
        <w:rPr>
          <w:rFonts w:ascii="Trebuchet MS" w:hAnsi="Trebuchet MS"/>
          <w:sz w:val="20"/>
          <w:szCs w:val="20"/>
        </w:rPr>
        <w:t xml:space="preserve">Portions of </w:t>
      </w:r>
      <w:r w:rsidRPr="00E47304">
        <w:rPr>
          <w:rFonts w:ascii="Trebuchet MS" w:hAnsi="Trebuchet MS"/>
          <w:sz w:val="20"/>
          <w:szCs w:val="20"/>
        </w:rPr>
        <w:t>Structure Removed,</w:t>
      </w:r>
      <w:r w:rsidR="00697D45">
        <w:rPr>
          <w:rFonts w:ascii="Trebuchet MS" w:hAnsi="Trebuchet MS"/>
          <w:sz w:val="20"/>
          <w:szCs w:val="20"/>
        </w:rPr>
        <w:t xml:space="preserve"> </w:t>
      </w:r>
      <w:proofErr w:type="gramStart"/>
      <w:r w:rsidR="00697D45">
        <w:rPr>
          <w:rFonts w:ascii="Trebuchet MS" w:hAnsi="Trebuchet MS"/>
          <w:sz w:val="20"/>
          <w:szCs w:val="20"/>
        </w:rPr>
        <w:t>Over</w:t>
      </w:r>
      <w:proofErr w:type="gramEnd"/>
      <w:r w:rsidR="00697D45">
        <w:rPr>
          <w:rFonts w:ascii="Trebuchet MS" w:hAnsi="Trebuchet MS"/>
          <w:sz w:val="20"/>
          <w:szCs w:val="20"/>
        </w:rPr>
        <w:t xml:space="preserve"> 20 Foot Span, </w:t>
      </w:r>
      <w:r w:rsidRPr="00E47304">
        <w:rPr>
          <w:rFonts w:ascii="Trebuchet MS" w:hAnsi="Trebuchet MS"/>
          <w:sz w:val="20"/>
          <w:szCs w:val="20"/>
        </w:rPr>
        <w:t>As Per Plan (LS)</w:t>
      </w:r>
    </w:p>
    <w:p w14:paraId="119C4514" w14:textId="5D3D26B7" w:rsidR="00D54F9E" w:rsidRPr="00E36205" w:rsidRDefault="00E36205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 w:rsidRPr="00E36205">
        <w:rPr>
          <w:rFonts w:ascii="Trebuchet MS" w:hAnsi="Trebuchet MS"/>
          <w:i/>
          <w:color w:val="0000FF"/>
          <w:sz w:val="20"/>
          <w:szCs w:val="20"/>
        </w:rPr>
        <w:t>TST post &amp; anchors = 5ea</w:t>
      </w:r>
    </w:p>
    <w:p w14:paraId="3312B98D" w14:textId="4DB1144A" w:rsidR="00D54F9E" w:rsidRPr="00E36205" w:rsidRDefault="00E36205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 w:rsidRPr="00E36205">
        <w:rPr>
          <w:rFonts w:ascii="Trebuchet MS" w:hAnsi="Trebuchet MS"/>
          <w:i/>
          <w:color w:val="0000FF"/>
          <w:sz w:val="20"/>
          <w:szCs w:val="20"/>
        </w:rPr>
        <w:t xml:space="preserve">TST tube w/ splice = 41.67’ + 35.42’ = </w:t>
      </w:r>
      <w:r w:rsidR="00E47304">
        <w:rPr>
          <w:rFonts w:ascii="Trebuchet MS" w:hAnsi="Trebuchet MS"/>
          <w:i/>
          <w:color w:val="0000FF"/>
          <w:sz w:val="20"/>
          <w:szCs w:val="20"/>
        </w:rPr>
        <w:t>77.09’</w:t>
      </w:r>
    </w:p>
    <w:p w14:paraId="70653348" w14:textId="34D3270E" w:rsidR="00D54F9E" w:rsidRPr="00E47304" w:rsidRDefault="00E47304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 w:rsidRPr="00E47304">
        <w:rPr>
          <w:rFonts w:ascii="Trebuchet MS" w:hAnsi="Trebuchet MS"/>
          <w:i/>
          <w:color w:val="0000FF"/>
          <w:sz w:val="20"/>
          <w:szCs w:val="20"/>
        </w:rPr>
        <w:t>Remove BTA hardware for reuse.</w:t>
      </w:r>
    </w:p>
    <w:p w14:paraId="238E0653" w14:textId="72B2BDD3" w:rsidR="00E47304" w:rsidRPr="00E47304" w:rsidRDefault="00E47304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 w:rsidRPr="00E47304">
        <w:rPr>
          <w:rFonts w:ascii="Trebuchet MS" w:hAnsi="Trebuchet MS"/>
          <w:i/>
          <w:color w:val="0000FF"/>
          <w:sz w:val="20"/>
          <w:szCs w:val="20"/>
        </w:rPr>
        <w:t>Replace tube splices &amp; hardware.</w:t>
      </w:r>
    </w:p>
    <w:p w14:paraId="00B80495" w14:textId="7125A8FD" w:rsidR="00D54F9E" w:rsidRPr="00E47304" w:rsidRDefault="00D54F9E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 w:rsidRPr="00E47304">
        <w:rPr>
          <w:rFonts w:ascii="Trebuchet MS" w:hAnsi="Trebuchet MS"/>
          <w:i/>
          <w:color w:val="0000FF"/>
          <w:sz w:val="20"/>
          <w:szCs w:val="20"/>
        </w:rPr>
        <w:t xml:space="preserve">Superstructure concrete: </w:t>
      </w:r>
      <w:r w:rsidR="00697D45" w:rsidRPr="00E47304">
        <w:rPr>
          <w:rFonts w:ascii="Trebuchet MS" w:hAnsi="Trebuchet MS"/>
          <w:i/>
          <w:color w:val="0000FF"/>
          <w:sz w:val="20"/>
          <w:szCs w:val="20"/>
        </w:rPr>
        <w:t xml:space="preserve">1.5’x </w:t>
      </w:r>
      <w:r w:rsidR="00403584">
        <w:rPr>
          <w:rFonts w:ascii="Trebuchet MS" w:hAnsi="Trebuchet MS"/>
          <w:i/>
          <w:color w:val="0000FF"/>
          <w:sz w:val="20"/>
          <w:szCs w:val="20"/>
        </w:rPr>
        <w:t>3</w:t>
      </w:r>
      <w:r w:rsidR="0006368F">
        <w:rPr>
          <w:rFonts w:ascii="Trebuchet MS" w:hAnsi="Trebuchet MS"/>
          <w:i/>
          <w:color w:val="0000FF"/>
          <w:sz w:val="20"/>
          <w:szCs w:val="20"/>
        </w:rPr>
        <w:t>1</w:t>
      </w:r>
      <w:r w:rsidR="00697D45">
        <w:rPr>
          <w:rFonts w:ascii="Trebuchet MS" w:hAnsi="Trebuchet MS"/>
          <w:i/>
          <w:color w:val="0000FF"/>
          <w:sz w:val="20"/>
          <w:szCs w:val="20"/>
        </w:rPr>
        <w:t>’ x 1.75’</w:t>
      </w:r>
      <w:r w:rsidR="00403584">
        <w:rPr>
          <w:rFonts w:ascii="Trebuchet MS" w:hAnsi="Trebuchet MS"/>
          <w:i/>
          <w:color w:val="0000FF"/>
          <w:sz w:val="20"/>
          <w:szCs w:val="20"/>
        </w:rPr>
        <w:t>/27</w:t>
      </w:r>
      <w:r w:rsidR="00697D45">
        <w:rPr>
          <w:rFonts w:ascii="Trebuchet MS" w:hAnsi="Trebuchet MS"/>
          <w:i/>
          <w:color w:val="0000FF"/>
          <w:sz w:val="20"/>
          <w:szCs w:val="20"/>
        </w:rPr>
        <w:t xml:space="preserve"> =</w:t>
      </w:r>
      <w:r w:rsidR="00EF6572">
        <w:rPr>
          <w:rFonts w:ascii="Trebuchet MS" w:hAnsi="Trebuchet MS"/>
          <w:i/>
          <w:color w:val="0000FF"/>
          <w:sz w:val="20"/>
          <w:szCs w:val="20"/>
        </w:rPr>
        <w:t xml:space="preserve"> </w:t>
      </w:r>
      <w:r w:rsidR="00403584">
        <w:rPr>
          <w:rFonts w:ascii="Trebuchet MS" w:hAnsi="Trebuchet MS"/>
          <w:i/>
          <w:color w:val="0000FF"/>
          <w:sz w:val="20"/>
          <w:szCs w:val="20"/>
        </w:rPr>
        <w:t>3.013</w:t>
      </w:r>
      <w:r w:rsidR="0006368F">
        <w:rPr>
          <w:rFonts w:ascii="Trebuchet MS" w:hAnsi="Trebuchet MS"/>
          <w:i/>
          <w:color w:val="0000FF"/>
          <w:sz w:val="20"/>
          <w:szCs w:val="20"/>
        </w:rPr>
        <w:t>4</w:t>
      </w:r>
      <w:r w:rsidR="00403584">
        <w:rPr>
          <w:rFonts w:ascii="Trebuchet MS" w:hAnsi="Trebuchet MS"/>
          <w:i/>
          <w:color w:val="0000FF"/>
          <w:sz w:val="20"/>
          <w:szCs w:val="20"/>
        </w:rPr>
        <w:t xml:space="preserve">cy </w:t>
      </w:r>
      <w:r w:rsidR="00697D45" w:rsidRPr="00E47304">
        <w:rPr>
          <w:rFonts w:ascii="Trebuchet MS" w:hAnsi="Trebuchet MS"/>
          <w:i/>
          <w:color w:val="0000FF"/>
          <w:sz w:val="20"/>
          <w:szCs w:val="20"/>
        </w:rPr>
        <w:t xml:space="preserve">= </w:t>
      </w:r>
      <w:r w:rsidR="00697D45">
        <w:rPr>
          <w:rFonts w:ascii="Trebuchet MS" w:hAnsi="Trebuchet MS"/>
          <w:i/>
          <w:color w:val="0000FF"/>
          <w:sz w:val="20"/>
          <w:szCs w:val="20"/>
        </w:rPr>
        <w:t>3</w:t>
      </w:r>
      <w:r w:rsidR="00697D45" w:rsidRPr="00E47304">
        <w:rPr>
          <w:rFonts w:ascii="Trebuchet MS" w:hAnsi="Trebuchet MS"/>
          <w:i/>
          <w:color w:val="0000FF"/>
          <w:sz w:val="20"/>
          <w:szCs w:val="20"/>
        </w:rPr>
        <w:t>cy</w:t>
      </w:r>
    </w:p>
    <w:p w14:paraId="52A78BDC" w14:textId="30AB95C9" w:rsidR="00E47304" w:rsidRPr="00E47304" w:rsidRDefault="00E47304" w:rsidP="00697D45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 w:rsidRPr="00E47304">
        <w:rPr>
          <w:rFonts w:ascii="Trebuchet MS" w:hAnsi="Trebuchet MS"/>
          <w:sz w:val="20"/>
          <w:szCs w:val="20"/>
        </w:rPr>
        <w:t xml:space="preserve">Item </w:t>
      </w:r>
      <w:r>
        <w:rPr>
          <w:rFonts w:ascii="Trebuchet MS" w:hAnsi="Trebuchet MS"/>
          <w:sz w:val="20"/>
          <w:szCs w:val="20"/>
        </w:rPr>
        <w:t>509</w:t>
      </w:r>
      <w:r w:rsidR="00844558">
        <w:rPr>
          <w:rFonts w:ascii="Trebuchet MS" w:hAnsi="Trebuchet MS"/>
          <w:sz w:val="20"/>
          <w:szCs w:val="20"/>
        </w:rPr>
        <w:t xml:space="preserve"> </w:t>
      </w:r>
      <w:r w:rsidR="00697D45">
        <w:rPr>
          <w:rFonts w:ascii="Trebuchet MS" w:hAnsi="Trebuchet MS"/>
          <w:sz w:val="20"/>
          <w:szCs w:val="20"/>
        </w:rPr>
        <w:t>–</w:t>
      </w:r>
      <w:r w:rsidR="00844558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Replacement</w:t>
      </w:r>
      <w:r w:rsidR="00697D45">
        <w:rPr>
          <w:rFonts w:ascii="Trebuchet MS" w:hAnsi="Trebuchet MS"/>
          <w:sz w:val="20"/>
          <w:szCs w:val="20"/>
        </w:rPr>
        <w:t xml:space="preserve"> of Existing Concrete</w:t>
      </w:r>
      <w:r>
        <w:rPr>
          <w:rFonts w:ascii="Trebuchet MS" w:hAnsi="Trebuchet MS"/>
          <w:sz w:val="20"/>
          <w:szCs w:val="20"/>
        </w:rPr>
        <w:t xml:space="preserve"> Reinforc</w:t>
      </w:r>
      <w:r w:rsidR="00697D45">
        <w:rPr>
          <w:rFonts w:ascii="Trebuchet MS" w:hAnsi="Trebuchet MS"/>
          <w:sz w:val="20"/>
          <w:szCs w:val="20"/>
        </w:rPr>
        <w:t>ement, As Per Plan</w:t>
      </w:r>
      <w:r>
        <w:rPr>
          <w:rFonts w:ascii="Trebuchet MS" w:hAnsi="Trebuchet MS"/>
          <w:sz w:val="20"/>
          <w:szCs w:val="20"/>
        </w:rPr>
        <w:t xml:space="preserve"> (</w:t>
      </w:r>
      <w:proofErr w:type="spellStart"/>
      <w:r>
        <w:rPr>
          <w:rFonts w:ascii="Trebuchet MS" w:hAnsi="Trebuchet MS"/>
          <w:sz w:val="20"/>
          <w:szCs w:val="20"/>
        </w:rPr>
        <w:t>lb</w:t>
      </w:r>
      <w:proofErr w:type="spellEnd"/>
      <w:r>
        <w:rPr>
          <w:rFonts w:ascii="Trebuchet MS" w:hAnsi="Trebuchet MS"/>
          <w:sz w:val="20"/>
          <w:szCs w:val="20"/>
        </w:rPr>
        <w:t>)</w:t>
      </w:r>
    </w:p>
    <w:p w14:paraId="00AD5662" w14:textId="73E01646" w:rsidR="00E47304" w:rsidRDefault="00E47304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>
        <w:rPr>
          <w:rFonts w:ascii="Trebuchet MS" w:hAnsi="Trebuchet MS"/>
          <w:i/>
          <w:color w:val="0000FF"/>
          <w:sz w:val="20"/>
          <w:szCs w:val="20"/>
        </w:rPr>
        <w:t>Minimal expected, assume = 50</w:t>
      </w:r>
      <w:r w:rsidR="00C97812">
        <w:rPr>
          <w:rFonts w:ascii="Trebuchet MS" w:hAnsi="Trebuchet MS"/>
          <w:i/>
          <w:color w:val="0000FF"/>
          <w:sz w:val="20"/>
          <w:szCs w:val="20"/>
        </w:rPr>
        <w:t>#</w:t>
      </w:r>
    </w:p>
    <w:p w14:paraId="598E71EB" w14:textId="428AE9E3" w:rsidR="00E47304" w:rsidRPr="00E47304" w:rsidRDefault="00E47304" w:rsidP="00697D45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 w:rsidRPr="00E47304">
        <w:rPr>
          <w:rFonts w:ascii="Trebuchet MS" w:hAnsi="Trebuchet MS"/>
          <w:sz w:val="20"/>
          <w:szCs w:val="20"/>
        </w:rPr>
        <w:t xml:space="preserve">Item </w:t>
      </w:r>
      <w:r>
        <w:rPr>
          <w:rFonts w:ascii="Trebuchet MS" w:hAnsi="Trebuchet MS"/>
          <w:sz w:val="20"/>
          <w:szCs w:val="20"/>
        </w:rPr>
        <w:t>511</w:t>
      </w:r>
      <w:r w:rsidR="00844558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-</w:t>
      </w:r>
      <w:r w:rsidR="00844558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Class QC2 Concrete, Superstructure (cy)</w:t>
      </w:r>
    </w:p>
    <w:p w14:paraId="7209C26C" w14:textId="309E28AF" w:rsidR="00E47304" w:rsidRDefault="00AB13CC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>
        <w:rPr>
          <w:rFonts w:ascii="Trebuchet MS" w:hAnsi="Trebuchet MS"/>
          <w:i/>
          <w:color w:val="0000FF"/>
          <w:sz w:val="20"/>
          <w:szCs w:val="20"/>
        </w:rPr>
        <w:t xml:space="preserve">Total = </w:t>
      </w:r>
      <w:r w:rsidR="00844558" w:rsidRPr="00E47304">
        <w:rPr>
          <w:rFonts w:ascii="Trebuchet MS" w:hAnsi="Trebuchet MS"/>
          <w:i/>
          <w:color w:val="0000FF"/>
          <w:sz w:val="20"/>
          <w:szCs w:val="20"/>
        </w:rPr>
        <w:t xml:space="preserve">1.5’x </w:t>
      </w:r>
      <w:r w:rsidR="0006368F">
        <w:rPr>
          <w:rFonts w:ascii="Trebuchet MS" w:hAnsi="Trebuchet MS"/>
          <w:i/>
          <w:color w:val="0000FF"/>
          <w:sz w:val="20"/>
          <w:szCs w:val="20"/>
        </w:rPr>
        <w:t>31</w:t>
      </w:r>
      <w:r w:rsidR="00844558">
        <w:rPr>
          <w:rFonts w:ascii="Trebuchet MS" w:hAnsi="Trebuchet MS"/>
          <w:i/>
          <w:color w:val="0000FF"/>
          <w:sz w:val="20"/>
          <w:szCs w:val="20"/>
        </w:rPr>
        <w:t>’</w:t>
      </w:r>
      <w:r w:rsidR="000D243D">
        <w:rPr>
          <w:rFonts w:ascii="Trebuchet MS" w:hAnsi="Trebuchet MS"/>
          <w:i/>
          <w:color w:val="0000FF"/>
          <w:sz w:val="20"/>
          <w:szCs w:val="20"/>
        </w:rPr>
        <w:t xml:space="preserve"> x 1.75’</w:t>
      </w:r>
      <w:r w:rsidR="00844558">
        <w:rPr>
          <w:rFonts w:ascii="Trebuchet MS" w:hAnsi="Trebuchet MS"/>
          <w:i/>
          <w:color w:val="0000FF"/>
          <w:sz w:val="20"/>
          <w:szCs w:val="20"/>
        </w:rPr>
        <w:t xml:space="preserve">/27 </w:t>
      </w:r>
      <w:r w:rsidR="00844558" w:rsidRPr="00E47304">
        <w:rPr>
          <w:rFonts w:ascii="Trebuchet MS" w:hAnsi="Trebuchet MS"/>
          <w:i/>
          <w:color w:val="0000FF"/>
          <w:sz w:val="20"/>
          <w:szCs w:val="20"/>
        </w:rPr>
        <w:t xml:space="preserve">= </w:t>
      </w:r>
      <w:r w:rsidR="000D243D">
        <w:rPr>
          <w:rFonts w:ascii="Trebuchet MS" w:hAnsi="Trebuchet MS"/>
          <w:i/>
          <w:color w:val="0000FF"/>
          <w:sz w:val="20"/>
          <w:szCs w:val="20"/>
        </w:rPr>
        <w:t>3</w:t>
      </w:r>
      <w:r w:rsidR="0006368F">
        <w:rPr>
          <w:rFonts w:ascii="Trebuchet MS" w:hAnsi="Trebuchet MS"/>
          <w:i/>
          <w:color w:val="0000FF"/>
          <w:sz w:val="20"/>
          <w:szCs w:val="20"/>
        </w:rPr>
        <w:t>.0134</w:t>
      </w:r>
      <w:r w:rsidR="00844558" w:rsidRPr="00E47304">
        <w:rPr>
          <w:rFonts w:ascii="Trebuchet MS" w:hAnsi="Trebuchet MS"/>
          <w:i/>
          <w:color w:val="0000FF"/>
          <w:sz w:val="20"/>
          <w:szCs w:val="20"/>
        </w:rPr>
        <w:t>cy</w:t>
      </w:r>
      <w:r w:rsidR="0006368F">
        <w:rPr>
          <w:rFonts w:ascii="Trebuchet MS" w:hAnsi="Trebuchet MS"/>
          <w:i/>
          <w:color w:val="0000FF"/>
          <w:sz w:val="20"/>
          <w:szCs w:val="20"/>
        </w:rPr>
        <w:t xml:space="preserve"> = 3cy</w:t>
      </w:r>
    </w:p>
    <w:p w14:paraId="746918F3" w14:textId="0427B214" w:rsidR="00BB23B2" w:rsidRDefault="00BB23B2" w:rsidP="00697D45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512 – Sealing of Concrete Surfaces (</w:t>
      </w:r>
      <w:proofErr w:type="spellStart"/>
      <w:r>
        <w:rPr>
          <w:rFonts w:ascii="Trebuchet MS" w:hAnsi="Trebuchet MS"/>
          <w:sz w:val="20"/>
          <w:szCs w:val="20"/>
        </w:rPr>
        <w:t>sy</w:t>
      </w:r>
      <w:proofErr w:type="spellEnd"/>
      <w:r>
        <w:rPr>
          <w:rFonts w:ascii="Trebuchet MS" w:hAnsi="Trebuchet MS"/>
          <w:sz w:val="20"/>
          <w:szCs w:val="20"/>
        </w:rPr>
        <w:t>)</w:t>
      </w:r>
    </w:p>
    <w:p w14:paraId="01E75F25" w14:textId="5756DEC8" w:rsidR="00BB23B2" w:rsidRPr="00BB23B2" w:rsidRDefault="00BB23B2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iCs/>
          <w:color w:val="0000FF"/>
          <w:sz w:val="20"/>
          <w:szCs w:val="20"/>
        </w:rPr>
      </w:pPr>
      <w:r w:rsidRPr="00BB23B2">
        <w:rPr>
          <w:rFonts w:ascii="Trebuchet MS" w:hAnsi="Trebuchet MS"/>
          <w:i/>
          <w:iCs/>
          <w:color w:val="0000FF"/>
          <w:sz w:val="20"/>
          <w:szCs w:val="20"/>
        </w:rPr>
        <w:t xml:space="preserve">Total = </w:t>
      </w:r>
      <w:r w:rsidR="00FD614C">
        <w:rPr>
          <w:rFonts w:ascii="Trebuchet MS" w:hAnsi="Trebuchet MS"/>
          <w:i/>
          <w:iCs/>
          <w:color w:val="0000FF"/>
          <w:sz w:val="20"/>
          <w:szCs w:val="20"/>
        </w:rPr>
        <w:t>31</w:t>
      </w:r>
      <w:r w:rsidRPr="00BB23B2">
        <w:rPr>
          <w:rFonts w:ascii="Trebuchet MS" w:hAnsi="Trebuchet MS"/>
          <w:i/>
          <w:iCs/>
          <w:color w:val="0000FF"/>
          <w:sz w:val="20"/>
          <w:szCs w:val="20"/>
        </w:rPr>
        <w:t>’ x (1.</w:t>
      </w:r>
      <w:r w:rsidR="000D243D">
        <w:rPr>
          <w:rFonts w:ascii="Trebuchet MS" w:hAnsi="Trebuchet MS"/>
          <w:i/>
          <w:iCs/>
          <w:color w:val="0000FF"/>
          <w:sz w:val="20"/>
          <w:szCs w:val="20"/>
        </w:rPr>
        <w:t>75</w:t>
      </w:r>
      <w:r w:rsidRPr="00BB23B2">
        <w:rPr>
          <w:rFonts w:ascii="Trebuchet MS" w:hAnsi="Trebuchet MS"/>
          <w:i/>
          <w:iCs/>
          <w:color w:val="0000FF"/>
          <w:sz w:val="20"/>
          <w:szCs w:val="20"/>
        </w:rPr>
        <w:t>’ + 0.5’) = 6</w:t>
      </w:r>
      <w:r w:rsidR="00FD614C">
        <w:rPr>
          <w:rFonts w:ascii="Trebuchet MS" w:hAnsi="Trebuchet MS"/>
          <w:i/>
          <w:iCs/>
          <w:color w:val="0000FF"/>
          <w:sz w:val="20"/>
          <w:szCs w:val="20"/>
        </w:rPr>
        <w:t>9.75</w:t>
      </w:r>
      <w:r w:rsidRPr="00BB23B2">
        <w:rPr>
          <w:rFonts w:ascii="Trebuchet MS" w:hAnsi="Trebuchet MS"/>
          <w:i/>
          <w:iCs/>
          <w:color w:val="0000FF"/>
          <w:sz w:val="20"/>
          <w:szCs w:val="20"/>
        </w:rPr>
        <w:t xml:space="preserve">sf /9 = </w:t>
      </w:r>
      <w:r w:rsidR="000D243D">
        <w:rPr>
          <w:rFonts w:ascii="Trebuchet MS" w:hAnsi="Trebuchet MS"/>
          <w:i/>
          <w:iCs/>
          <w:color w:val="0000FF"/>
          <w:sz w:val="20"/>
          <w:szCs w:val="20"/>
        </w:rPr>
        <w:t>8</w:t>
      </w:r>
      <w:r w:rsidRPr="00BB23B2">
        <w:rPr>
          <w:rFonts w:ascii="Trebuchet MS" w:hAnsi="Trebuchet MS"/>
          <w:i/>
          <w:iCs/>
          <w:color w:val="0000FF"/>
          <w:sz w:val="20"/>
          <w:szCs w:val="20"/>
        </w:rPr>
        <w:t>sy</w:t>
      </w:r>
    </w:p>
    <w:p w14:paraId="3AC585DC" w14:textId="49FFB2AB" w:rsidR="00844558" w:rsidRPr="00E47304" w:rsidRDefault="00844558" w:rsidP="00697D45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 w:rsidRPr="00E47304">
        <w:rPr>
          <w:rFonts w:ascii="Trebuchet MS" w:hAnsi="Trebuchet MS"/>
          <w:sz w:val="20"/>
          <w:szCs w:val="20"/>
        </w:rPr>
        <w:t xml:space="preserve">Item </w:t>
      </w:r>
      <w:r>
        <w:rPr>
          <w:rFonts w:ascii="Trebuchet MS" w:hAnsi="Trebuchet MS"/>
          <w:sz w:val="20"/>
          <w:szCs w:val="20"/>
        </w:rPr>
        <w:t xml:space="preserve">517 – </w:t>
      </w:r>
      <w:r w:rsidR="00697D45">
        <w:rPr>
          <w:rFonts w:ascii="Trebuchet MS" w:hAnsi="Trebuchet MS"/>
          <w:sz w:val="20"/>
          <w:szCs w:val="20"/>
        </w:rPr>
        <w:t xml:space="preserve">Bridge </w:t>
      </w:r>
      <w:r>
        <w:rPr>
          <w:rFonts w:ascii="Trebuchet MS" w:hAnsi="Trebuchet MS"/>
          <w:sz w:val="20"/>
          <w:szCs w:val="20"/>
        </w:rPr>
        <w:t xml:space="preserve">Railing </w:t>
      </w:r>
      <w:r w:rsidR="0021387B">
        <w:rPr>
          <w:rFonts w:ascii="Trebuchet MS" w:hAnsi="Trebuchet MS"/>
          <w:sz w:val="20"/>
          <w:szCs w:val="20"/>
        </w:rPr>
        <w:t>Rebuilt</w:t>
      </w:r>
      <w:r>
        <w:rPr>
          <w:rFonts w:ascii="Trebuchet MS" w:hAnsi="Trebuchet MS"/>
          <w:sz w:val="20"/>
          <w:szCs w:val="20"/>
        </w:rPr>
        <w:t>, As Per Plan (ft)</w:t>
      </w:r>
    </w:p>
    <w:p w14:paraId="46AD242F" w14:textId="22C14A9C" w:rsidR="00844558" w:rsidRDefault="00844558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>
        <w:rPr>
          <w:rFonts w:ascii="Trebuchet MS" w:hAnsi="Trebuchet MS"/>
          <w:i/>
          <w:color w:val="0000FF"/>
          <w:sz w:val="20"/>
          <w:szCs w:val="20"/>
        </w:rPr>
        <w:t>Top length is pay length = 4</w:t>
      </w:r>
      <w:r w:rsidR="0021387B">
        <w:rPr>
          <w:rFonts w:ascii="Trebuchet MS" w:hAnsi="Trebuchet MS"/>
          <w:i/>
          <w:color w:val="0000FF"/>
          <w:sz w:val="20"/>
          <w:szCs w:val="20"/>
        </w:rPr>
        <w:t>2</w:t>
      </w:r>
      <w:r>
        <w:rPr>
          <w:rFonts w:ascii="Trebuchet MS" w:hAnsi="Trebuchet MS"/>
          <w:i/>
          <w:color w:val="0000FF"/>
          <w:sz w:val="20"/>
          <w:szCs w:val="20"/>
        </w:rPr>
        <w:t>’</w:t>
      </w:r>
    </w:p>
    <w:p w14:paraId="34E06710" w14:textId="128BF494" w:rsidR="00844558" w:rsidRPr="00844558" w:rsidRDefault="00844558" w:rsidP="00697D45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 w:rsidRPr="00844558">
        <w:rPr>
          <w:rFonts w:ascii="Trebuchet MS" w:hAnsi="Trebuchet MS"/>
          <w:sz w:val="20"/>
          <w:szCs w:val="20"/>
        </w:rPr>
        <w:t xml:space="preserve">Item 518 – </w:t>
      </w:r>
      <w:r w:rsidR="0021387B">
        <w:rPr>
          <w:rFonts w:ascii="Trebuchet MS" w:hAnsi="Trebuchet MS"/>
          <w:sz w:val="20"/>
          <w:szCs w:val="20"/>
        </w:rPr>
        <w:t xml:space="preserve">Steel </w:t>
      </w:r>
      <w:r w:rsidRPr="00844558">
        <w:rPr>
          <w:rFonts w:ascii="Trebuchet MS" w:hAnsi="Trebuchet MS"/>
          <w:sz w:val="20"/>
          <w:szCs w:val="20"/>
        </w:rPr>
        <w:t>Drip Strip</w:t>
      </w:r>
    </w:p>
    <w:p w14:paraId="3EC2752D" w14:textId="671A6261" w:rsidR="00844558" w:rsidRDefault="00AB13CC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>
        <w:rPr>
          <w:rFonts w:ascii="Trebuchet MS" w:hAnsi="Trebuchet MS"/>
          <w:i/>
          <w:color w:val="0000FF"/>
          <w:sz w:val="20"/>
          <w:szCs w:val="20"/>
        </w:rPr>
        <w:t xml:space="preserve">Total = </w:t>
      </w:r>
      <w:r w:rsidR="00844558">
        <w:rPr>
          <w:rFonts w:ascii="Trebuchet MS" w:hAnsi="Trebuchet MS"/>
          <w:i/>
          <w:color w:val="0000FF"/>
          <w:sz w:val="20"/>
          <w:szCs w:val="20"/>
        </w:rPr>
        <w:t>31’ + 5ea x 1.5’ + 2ea x 1.5’ = 4</w:t>
      </w:r>
      <w:r w:rsidR="0021387B">
        <w:rPr>
          <w:rFonts w:ascii="Trebuchet MS" w:hAnsi="Trebuchet MS"/>
          <w:i/>
          <w:color w:val="0000FF"/>
          <w:sz w:val="20"/>
          <w:szCs w:val="20"/>
        </w:rPr>
        <w:t>2</w:t>
      </w:r>
      <w:r w:rsidR="00844558">
        <w:rPr>
          <w:rFonts w:ascii="Trebuchet MS" w:hAnsi="Trebuchet MS"/>
          <w:i/>
          <w:color w:val="0000FF"/>
          <w:sz w:val="20"/>
          <w:szCs w:val="20"/>
        </w:rPr>
        <w:t>’</w:t>
      </w:r>
    </w:p>
    <w:p w14:paraId="487B518D" w14:textId="77777777" w:rsidR="0025182A" w:rsidRPr="004D25B8" w:rsidRDefault="0025182A" w:rsidP="0025182A">
      <w:pPr>
        <w:rPr>
          <w:rFonts w:ascii="Trebuchet MS" w:hAnsi="Trebuchet MS"/>
          <w:sz w:val="20"/>
          <w:szCs w:val="20"/>
          <w:u w:val="single"/>
        </w:rPr>
      </w:pPr>
      <w:r w:rsidRPr="004D25B8">
        <w:rPr>
          <w:rFonts w:ascii="Trebuchet MS" w:hAnsi="Trebuchet MS"/>
          <w:sz w:val="20"/>
          <w:szCs w:val="20"/>
          <w:u w:val="single"/>
        </w:rPr>
        <w:lastRenderedPageBreak/>
        <w:t>Maintenance of Traffic</w:t>
      </w:r>
    </w:p>
    <w:p w14:paraId="3DF45B79" w14:textId="77777777" w:rsidR="0025182A" w:rsidRDefault="0025182A" w:rsidP="0021387B">
      <w:pPr>
        <w:pStyle w:val="ListParagraph"/>
        <w:numPr>
          <w:ilvl w:val="0"/>
          <w:numId w:val="4"/>
        </w:numPr>
        <w:rPr>
          <w:rFonts w:ascii="Trebuchet MS" w:hAnsi="Trebuchet MS"/>
          <w:sz w:val="20"/>
          <w:szCs w:val="20"/>
        </w:rPr>
      </w:pPr>
      <w:r w:rsidRPr="0025182A">
        <w:rPr>
          <w:rFonts w:ascii="Trebuchet MS" w:hAnsi="Trebuchet MS"/>
          <w:sz w:val="20"/>
          <w:szCs w:val="20"/>
        </w:rPr>
        <w:t>Item 614-Law Enforcement Officer with Patrol Car for Assistance (HOUR)</w:t>
      </w:r>
    </w:p>
    <w:p w14:paraId="014893CF" w14:textId="7A3D00D2" w:rsidR="006B7623" w:rsidRPr="0043369D" w:rsidRDefault="006B7623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 w:rsidRPr="0043369D">
        <w:rPr>
          <w:rFonts w:ascii="Trebuchet MS" w:hAnsi="Trebuchet MS"/>
          <w:i/>
          <w:color w:val="0000FF"/>
          <w:sz w:val="20"/>
          <w:szCs w:val="20"/>
        </w:rPr>
        <w:t>Total = 0</w:t>
      </w:r>
      <w:r w:rsidR="0021387B">
        <w:rPr>
          <w:rFonts w:ascii="Trebuchet MS" w:hAnsi="Trebuchet MS"/>
          <w:i/>
          <w:color w:val="0000FF"/>
          <w:sz w:val="20"/>
          <w:szCs w:val="20"/>
        </w:rPr>
        <w:t xml:space="preserve"> </w:t>
      </w:r>
      <w:proofErr w:type="spellStart"/>
      <w:r w:rsidRPr="0043369D">
        <w:rPr>
          <w:rFonts w:ascii="Trebuchet MS" w:hAnsi="Trebuchet MS"/>
          <w:i/>
          <w:color w:val="0000FF"/>
          <w:sz w:val="20"/>
          <w:szCs w:val="20"/>
        </w:rPr>
        <w:t>hrs</w:t>
      </w:r>
      <w:proofErr w:type="spellEnd"/>
      <w:r w:rsidRPr="0043369D">
        <w:rPr>
          <w:rFonts w:ascii="Trebuchet MS" w:hAnsi="Trebuchet MS"/>
          <w:i/>
          <w:color w:val="0000FF"/>
          <w:sz w:val="20"/>
          <w:szCs w:val="20"/>
        </w:rPr>
        <w:t xml:space="preserve"> (</w:t>
      </w:r>
      <w:r w:rsidR="0043369D" w:rsidRPr="0043369D">
        <w:rPr>
          <w:rFonts w:ascii="Trebuchet MS" w:hAnsi="Trebuchet MS"/>
          <w:i/>
          <w:color w:val="0000FF"/>
          <w:sz w:val="20"/>
          <w:szCs w:val="20"/>
        </w:rPr>
        <w:t>matching 99855 approach</w:t>
      </w:r>
      <w:r w:rsidRPr="0043369D">
        <w:rPr>
          <w:rFonts w:ascii="Trebuchet MS" w:hAnsi="Trebuchet MS"/>
          <w:i/>
          <w:color w:val="0000FF"/>
          <w:sz w:val="20"/>
          <w:szCs w:val="20"/>
        </w:rPr>
        <w:t>)</w:t>
      </w:r>
    </w:p>
    <w:p w14:paraId="4BC0A94A" w14:textId="4B54893E" w:rsidR="00290DC3" w:rsidRDefault="00290DC3" w:rsidP="0021387B">
      <w:pPr>
        <w:pStyle w:val="ListParagraph"/>
        <w:numPr>
          <w:ilvl w:val="0"/>
          <w:numId w:val="4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614-Work Zone Traffic Signal (</w:t>
      </w:r>
      <w:proofErr w:type="spellStart"/>
      <w:r>
        <w:rPr>
          <w:rFonts w:ascii="Trebuchet MS" w:hAnsi="Trebuchet MS"/>
          <w:sz w:val="20"/>
          <w:szCs w:val="20"/>
        </w:rPr>
        <w:t>ea</w:t>
      </w:r>
      <w:proofErr w:type="spellEnd"/>
      <w:r>
        <w:rPr>
          <w:rFonts w:ascii="Trebuchet MS" w:hAnsi="Trebuchet MS"/>
          <w:sz w:val="20"/>
          <w:szCs w:val="20"/>
        </w:rPr>
        <w:t>)</w:t>
      </w:r>
    </w:p>
    <w:p w14:paraId="657B6E24" w14:textId="11557379" w:rsidR="00290DC3" w:rsidRDefault="00290DC3" w:rsidP="00697D45">
      <w:pPr>
        <w:pStyle w:val="ListParagraph"/>
        <w:numPr>
          <w:ilvl w:val="1"/>
          <w:numId w:val="1"/>
        </w:numPr>
        <w:rPr>
          <w:rFonts w:ascii="Trebuchet MS" w:hAnsi="Trebuchet MS"/>
          <w:color w:val="0000FF"/>
          <w:sz w:val="20"/>
          <w:szCs w:val="20"/>
        </w:rPr>
      </w:pPr>
      <w:r>
        <w:rPr>
          <w:rFonts w:ascii="Trebuchet MS" w:hAnsi="Trebuchet MS"/>
          <w:color w:val="0000FF"/>
          <w:sz w:val="20"/>
          <w:szCs w:val="20"/>
        </w:rPr>
        <w:t>Total = 0</w:t>
      </w:r>
      <w:r w:rsidR="0021387B">
        <w:rPr>
          <w:rFonts w:ascii="Trebuchet MS" w:hAnsi="Trebuchet MS"/>
          <w:color w:val="0000FF"/>
          <w:sz w:val="20"/>
          <w:szCs w:val="20"/>
        </w:rPr>
        <w:t xml:space="preserve"> </w:t>
      </w:r>
      <w:r>
        <w:rPr>
          <w:rFonts w:ascii="Trebuchet MS" w:hAnsi="Trebuchet MS"/>
          <w:color w:val="0000FF"/>
          <w:sz w:val="20"/>
          <w:szCs w:val="20"/>
        </w:rPr>
        <w:t>ea.</w:t>
      </w:r>
    </w:p>
    <w:p w14:paraId="4BCE3E9D" w14:textId="302A6542" w:rsidR="00290DC3" w:rsidRPr="00290DC3" w:rsidRDefault="00290DC3" w:rsidP="00697D45">
      <w:pPr>
        <w:pStyle w:val="ListParagraph"/>
        <w:numPr>
          <w:ilvl w:val="1"/>
          <w:numId w:val="1"/>
        </w:numPr>
        <w:rPr>
          <w:rFonts w:ascii="Trebuchet MS" w:hAnsi="Trebuchet MS"/>
          <w:color w:val="0000FF"/>
          <w:sz w:val="20"/>
          <w:szCs w:val="20"/>
        </w:rPr>
      </w:pPr>
      <w:r w:rsidRPr="00290DC3">
        <w:rPr>
          <w:rFonts w:ascii="Trebuchet MS" w:hAnsi="Trebuchet MS"/>
          <w:color w:val="0000FF"/>
          <w:sz w:val="20"/>
          <w:szCs w:val="20"/>
        </w:rPr>
        <w:t>Included with LS. Not to be a separate pay item.</w:t>
      </w:r>
    </w:p>
    <w:p w14:paraId="1BA42630" w14:textId="54634B72" w:rsidR="00290DC3" w:rsidRDefault="00290DC3" w:rsidP="00290DC3">
      <w:pPr>
        <w:pStyle w:val="ListParagraph"/>
        <w:ind w:left="1440"/>
        <w:rPr>
          <w:rFonts w:ascii="Trebuchet MS" w:hAnsi="Trebuchet MS"/>
          <w:sz w:val="20"/>
          <w:szCs w:val="20"/>
        </w:rPr>
      </w:pPr>
      <w:r>
        <w:rPr>
          <w:noProof/>
        </w:rPr>
        <w:drawing>
          <wp:inline distT="0" distB="0" distL="0" distR="0" wp14:anchorId="0052274A" wp14:editId="66A3F6FB">
            <wp:extent cx="3886200" cy="2076238"/>
            <wp:effectExtent l="0" t="0" r="0" b="635"/>
            <wp:docPr id="1" name="Picture 1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96083" cy="2081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B21D9" w14:textId="3332CA5F" w:rsidR="0025182A" w:rsidRDefault="0025182A" w:rsidP="00697D45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 w:rsidRPr="0025182A">
        <w:rPr>
          <w:rFonts w:ascii="Trebuchet MS" w:hAnsi="Trebuchet MS"/>
          <w:sz w:val="20"/>
          <w:szCs w:val="20"/>
        </w:rPr>
        <w:t>Item 614-Work Zone Impact Attenuator, 24” Wide Hazards, (</w:t>
      </w:r>
      <w:r w:rsidR="0043369D">
        <w:rPr>
          <w:rFonts w:ascii="Trebuchet MS" w:hAnsi="Trebuchet MS"/>
          <w:sz w:val="20"/>
          <w:szCs w:val="20"/>
        </w:rPr>
        <w:t>B</w:t>
      </w:r>
      <w:r w:rsidRPr="0025182A">
        <w:rPr>
          <w:rFonts w:ascii="Trebuchet MS" w:hAnsi="Trebuchet MS"/>
          <w:sz w:val="20"/>
          <w:szCs w:val="20"/>
        </w:rPr>
        <w:t>idirectional) (EA)</w:t>
      </w:r>
    </w:p>
    <w:p w14:paraId="3B2E5DC5" w14:textId="77777777" w:rsidR="007E55D1" w:rsidRPr="0043369D" w:rsidRDefault="00C778D9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 w:rsidRPr="0043369D">
        <w:rPr>
          <w:rFonts w:ascii="Trebuchet MS" w:hAnsi="Trebuchet MS"/>
          <w:i/>
          <w:color w:val="0000FF"/>
          <w:sz w:val="20"/>
          <w:szCs w:val="20"/>
        </w:rPr>
        <w:t xml:space="preserve">Total = </w:t>
      </w:r>
      <w:r w:rsidR="007E55D1" w:rsidRPr="0043369D">
        <w:rPr>
          <w:rFonts w:ascii="Trebuchet MS" w:hAnsi="Trebuchet MS"/>
          <w:i/>
          <w:color w:val="0000FF"/>
          <w:sz w:val="20"/>
          <w:szCs w:val="20"/>
        </w:rPr>
        <w:t>2ea.</w:t>
      </w:r>
    </w:p>
    <w:p w14:paraId="7CD02EFF" w14:textId="4F220F2B" w:rsidR="0025182A" w:rsidRPr="007E55D1" w:rsidRDefault="0025182A" w:rsidP="00697D45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 w:rsidRPr="007E55D1">
        <w:rPr>
          <w:rFonts w:ascii="Trebuchet MS" w:hAnsi="Trebuchet MS"/>
          <w:sz w:val="20"/>
          <w:szCs w:val="20"/>
        </w:rPr>
        <w:t>Item 614-Barrier Reflector, Type 1 (</w:t>
      </w:r>
      <w:proofErr w:type="spellStart"/>
      <w:r w:rsidR="0043369D">
        <w:rPr>
          <w:rFonts w:ascii="Trebuchet MS" w:hAnsi="Trebuchet MS"/>
          <w:sz w:val="20"/>
          <w:szCs w:val="20"/>
        </w:rPr>
        <w:t>ea</w:t>
      </w:r>
      <w:proofErr w:type="spellEnd"/>
      <w:r w:rsidR="0043369D">
        <w:rPr>
          <w:rFonts w:ascii="Trebuchet MS" w:hAnsi="Trebuchet MS"/>
          <w:sz w:val="20"/>
          <w:szCs w:val="20"/>
        </w:rPr>
        <w:t>)</w:t>
      </w:r>
    </w:p>
    <w:p w14:paraId="60FE082C" w14:textId="4ECA39DD" w:rsidR="0043369D" w:rsidRPr="0021387B" w:rsidRDefault="0043369D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strike/>
          <w:color w:val="0000FF"/>
          <w:sz w:val="20"/>
          <w:szCs w:val="20"/>
        </w:rPr>
      </w:pPr>
      <w:r w:rsidRPr="0021387B">
        <w:rPr>
          <w:rFonts w:ascii="Trebuchet MS" w:hAnsi="Trebuchet MS"/>
          <w:i/>
          <w:strike/>
          <w:color w:val="0000FF"/>
          <w:sz w:val="20"/>
          <w:szCs w:val="20"/>
        </w:rPr>
        <w:t>TEM 642-51: Not needed since not within 5’ of edge of travel lane.</w:t>
      </w:r>
    </w:p>
    <w:p w14:paraId="59A7E412" w14:textId="1EAD3682" w:rsidR="007E55D1" w:rsidRDefault="007E55D1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 w:rsidRPr="0021387B">
        <w:rPr>
          <w:rFonts w:ascii="Trebuchet MS" w:hAnsi="Trebuchet MS"/>
          <w:i/>
          <w:color w:val="0000FF"/>
          <w:sz w:val="20"/>
          <w:szCs w:val="20"/>
        </w:rPr>
        <w:t>TEM 605-19.2: Max spa = 50’</w:t>
      </w:r>
    </w:p>
    <w:p w14:paraId="7610CDD3" w14:textId="72076FF1" w:rsidR="0021387B" w:rsidRPr="0021387B" w:rsidRDefault="0021387B" w:rsidP="0021387B">
      <w:pPr>
        <w:pStyle w:val="ListParagraph"/>
        <w:numPr>
          <w:ilvl w:val="2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 w:rsidRPr="0021387B">
        <w:rPr>
          <w:rFonts w:ascii="Trebuchet MS" w:hAnsi="Trebuchet MS"/>
          <w:i/>
          <w:color w:val="0000FF"/>
          <w:sz w:val="20"/>
          <w:szCs w:val="20"/>
        </w:rPr>
        <w:t>(180 ft/1) x (# of Spaces/50</w:t>
      </w:r>
      <w:proofErr w:type="gramStart"/>
      <w:r w:rsidRPr="0021387B">
        <w:rPr>
          <w:rFonts w:ascii="Trebuchet MS" w:hAnsi="Trebuchet MS"/>
          <w:i/>
          <w:color w:val="0000FF"/>
          <w:sz w:val="20"/>
          <w:szCs w:val="20"/>
        </w:rPr>
        <w:t>ft)=</w:t>
      </w:r>
      <w:proofErr w:type="gramEnd"/>
      <w:r w:rsidRPr="0021387B">
        <w:rPr>
          <w:rFonts w:ascii="Trebuchet MS" w:hAnsi="Trebuchet MS"/>
          <w:i/>
          <w:color w:val="0000FF"/>
          <w:sz w:val="20"/>
          <w:szCs w:val="20"/>
        </w:rPr>
        <w:t xml:space="preserve">3.6 Spaces, 4 spaces = 5 </w:t>
      </w:r>
      <w:proofErr w:type="spellStart"/>
      <w:r w:rsidRPr="0021387B">
        <w:rPr>
          <w:rFonts w:ascii="Trebuchet MS" w:hAnsi="Trebuchet MS"/>
          <w:i/>
          <w:color w:val="0000FF"/>
          <w:sz w:val="20"/>
          <w:szCs w:val="20"/>
        </w:rPr>
        <w:t>ea</w:t>
      </w:r>
      <w:proofErr w:type="spellEnd"/>
    </w:p>
    <w:p w14:paraId="35C89738" w14:textId="4CEA331F" w:rsidR="0025182A" w:rsidRDefault="0025182A" w:rsidP="00697D45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 w:rsidRPr="0025182A">
        <w:rPr>
          <w:rFonts w:ascii="Trebuchet MS" w:hAnsi="Trebuchet MS"/>
          <w:sz w:val="20"/>
          <w:szCs w:val="20"/>
        </w:rPr>
        <w:t xml:space="preserve">Item 614-Object Marker, </w:t>
      </w:r>
      <w:r w:rsidR="0021387B">
        <w:rPr>
          <w:rFonts w:ascii="Trebuchet MS" w:hAnsi="Trebuchet MS"/>
          <w:sz w:val="20"/>
          <w:szCs w:val="20"/>
        </w:rPr>
        <w:t>Two</w:t>
      </w:r>
      <w:r w:rsidRPr="0025182A">
        <w:rPr>
          <w:rFonts w:ascii="Trebuchet MS" w:hAnsi="Trebuchet MS"/>
          <w:sz w:val="20"/>
          <w:szCs w:val="20"/>
        </w:rPr>
        <w:t xml:space="preserve"> Way (</w:t>
      </w:r>
      <w:proofErr w:type="spellStart"/>
      <w:r w:rsidR="0043369D">
        <w:rPr>
          <w:rFonts w:ascii="Trebuchet MS" w:hAnsi="Trebuchet MS"/>
          <w:sz w:val="20"/>
          <w:szCs w:val="20"/>
        </w:rPr>
        <w:t>ea</w:t>
      </w:r>
      <w:proofErr w:type="spellEnd"/>
      <w:r w:rsidRPr="0025182A">
        <w:rPr>
          <w:rFonts w:ascii="Trebuchet MS" w:hAnsi="Trebuchet MS"/>
          <w:sz w:val="20"/>
          <w:szCs w:val="20"/>
        </w:rPr>
        <w:t>)</w:t>
      </w:r>
    </w:p>
    <w:p w14:paraId="5F9C6A03" w14:textId="77777777" w:rsidR="00AB13CC" w:rsidRPr="0021387B" w:rsidRDefault="00AB13CC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strike/>
          <w:color w:val="0000FF"/>
          <w:sz w:val="20"/>
          <w:szCs w:val="20"/>
        </w:rPr>
      </w:pPr>
      <w:r w:rsidRPr="0021387B">
        <w:rPr>
          <w:rFonts w:ascii="Trebuchet MS" w:hAnsi="Trebuchet MS"/>
          <w:i/>
          <w:strike/>
          <w:color w:val="0000FF"/>
          <w:sz w:val="20"/>
          <w:szCs w:val="20"/>
        </w:rPr>
        <w:t>TEM 642-51: Not needed since not within 5’ of edge of travel lane.</w:t>
      </w:r>
    </w:p>
    <w:p w14:paraId="0E9BE676" w14:textId="7116D130" w:rsidR="00AB13CC" w:rsidRDefault="00AB13CC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 w:rsidRPr="0021387B">
        <w:rPr>
          <w:rFonts w:ascii="Trebuchet MS" w:hAnsi="Trebuchet MS"/>
          <w:i/>
          <w:color w:val="0000FF"/>
          <w:sz w:val="20"/>
          <w:szCs w:val="20"/>
        </w:rPr>
        <w:t>TEM 605-19.2: Max spa = 50’</w:t>
      </w:r>
    </w:p>
    <w:p w14:paraId="5AA71C88" w14:textId="11C9E860" w:rsidR="0021387B" w:rsidRDefault="0021387B" w:rsidP="0021387B">
      <w:pPr>
        <w:pStyle w:val="ListParagraph"/>
        <w:numPr>
          <w:ilvl w:val="2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 w:rsidRPr="0021387B">
        <w:rPr>
          <w:rFonts w:ascii="Trebuchet MS" w:hAnsi="Trebuchet MS"/>
          <w:i/>
          <w:color w:val="0000FF"/>
          <w:sz w:val="20"/>
          <w:szCs w:val="20"/>
        </w:rPr>
        <w:t>(180 ft/1) x (# of Spaces/50</w:t>
      </w:r>
      <w:proofErr w:type="gramStart"/>
      <w:r w:rsidRPr="0021387B">
        <w:rPr>
          <w:rFonts w:ascii="Trebuchet MS" w:hAnsi="Trebuchet MS"/>
          <w:i/>
          <w:color w:val="0000FF"/>
          <w:sz w:val="20"/>
          <w:szCs w:val="20"/>
        </w:rPr>
        <w:t>ft)=</w:t>
      </w:r>
      <w:proofErr w:type="gramEnd"/>
      <w:r w:rsidRPr="0021387B">
        <w:rPr>
          <w:rFonts w:ascii="Trebuchet MS" w:hAnsi="Trebuchet MS"/>
          <w:i/>
          <w:color w:val="0000FF"/>
          <w:sz w:val="20"/>
          <w:szCs w:val="20"/>
        </w:rPr>
        <w:t xml:space="preserve">3.6 Spaces, 4 spaces = 5 </w:t>
      </w:r>
      <w:proofErr w:type="spellStart"/>
      <w:r w:rsidRPr="0021387B">
        <w:rPr>
          <w:rFonts w:ascii="Trebuchet MS" w:hAnsi="Trebuchet MS"/>
          <w:i/>
          <w:color w:val="0000FF"/>
          <w:sz w:val="20"/>
          <w:szCs w:val="20"/>
        </w:rPr>
        <w:t>ea</w:t>
      </w:r>
      <w:proofErr w:type="spellEnd"/>
    </w:p>
    <w:p w14:paraId="77908AE6" w14:textId="1ABD98D4" w:rsidR="0021387B" w:rsidRDefault="0021387B" w:rsidP="0021387B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 w:rsidRPr="0025182A">
        <w:rPr>
          <w:rFonts w:ascii="Trebuchet MS" w:hAnsi="Trebuchet MS"/>
          <w:sz w:val="20"/>
          <w:szCs w:val="20"/>
        </w:rPr>
        <w:t>Item 614-</w:t>
      </w:r>
      <w:r>
        <w:rPr>
          <w:rFonts w:ascii="Trebuchet MS" w:hAnsi="Trebuchet MS"/>
          <w:sz w:val="20"/>
          <w:szCs w:val="20"/>
        </w:rPr>
        <w:t>Work Zone Edge Line (ft)</w:t>
      </w:r>
    </w:p>
    <w:p w14:paraId="09E473A2" w14:textId="5C2DCFA6" w:rsidR="0021387B" w:rsidRPr="0021387B" w:rsidRDefault="00C97812" w:rsidP="0021387B">
      <w:pPr>
        <w:pStyle w:val="ListParagraph"/>
        <w:numPr>
          <w:ilvl w:val="1"/>
          <w:numId w:val="1"/>
        </w:numPr>
        <w:rPr>
          <w:rFonts w:ascii="Trebuchet MS" w:hAnsi="Trebuchet MS"/>
          <w:color w:val="0000FF"/>
          <w:sz w:val="20"/>
          <w:szCs w:val="20"/>
        </w:rPr>
      </w:pPr>
      <w:r>
        <w:rPr>
          <w:rFonts w:ascii="Trebuchet MS" w:hAnsi="Trebuchet MS"/>
          <w:i/>
          <w:color w:val="0000FF"/>
          <w:sz w:val="20"/>
          <w:szCs w:val="20"/>
        </w:rPr>
        <w:t>Approx. 190 ft/(5280ft/mile) = 0.05 mile</w:t>
      </w:r>
    </w:p>
    <w:p w14:paraId="376736BC" w14:textId="3BEE147D" w:rsidR="0025182A" w:rsidRDefault="0025182A" w:rsidP="00697D45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 w:rsidRPr="0025182A">
        <w:rPr>
          <w:rFonts w:ascii="Trebuchet MS" w:hAnsi="Trebuchet MS"/>
          <w:sz w:val="20"/>
          <w:szCs w:val="20"/>
        </w:rPr>
        <w:t>Item 614-</w:t>
      </w:r>
      <w:r w:rsidR="0043369D">
        <w:rPr>
          <w:rFonts w:ascii="Trebuchet MS" w:hAnsi="Trebuchet MS"/>
          <w:sz w:val="20"/>
          <w:szCs w:val="20"/>
        </w:rPr>
        <w:t>Work Zone Stop Line (ft)</w:t>
      </w:r>
    </w:p>
    <w:p w14:paraId="0DAB8CFD" w14:textId="57708EAB" w:rsidR="0016191D" w:rsidRPr="00AB13CC" w:rsidRDefault="00C778D9" w:rsidP="00697D45">
      <w:pPr>
        <w:pStyle w:val="ListParagraph"/>
        <w:numPr>
          <w:ilvl w:val="1"/>
          <w:numId w:val="1"/>
        </w:numPr>
        <w:rPr>
          <w:rFonts w:ascii="Trebuchet MS" w:hAnsi="Trebuchet MS"/>
          <w:color w:val="0000FF"/>
          <w:sz w:val="20"/>
          <w:szCs w:val="20"/>
        </w:rPr>
      </w:pPr>
      <w:r w:rsidRPr="00AB13CC">
        <w:rPr>
          <w:rFonts w:ascii="Trebuchet MS" w:hAnsi="Trebuchet MS"/>
          <w:i/>
          <w:color w:val="0000FF"/>
          <w:sz w:val="20"/>
          <w:szCs w:val="20"/>
        </w:rPr>
        <w:t xml:space="preserve">Total = </w:t>
      </w:r>
      <w:r w:rsidR="009C79F7" w:rsidRPr="00AB13CC">
        <w:rPr>
          <w:rFonts w:ascii="Trebuchet MS" w:hAnsi="Trebuchet MS"/>
          <w:color w:val="0000FF"/>
          <w:sz w:val="20"/>
          <w:szCs w:val="20"/>
        </w:rPr>
        <w:t>2ea</w:t>
      </w:r>
      <w:r w:rsidRPr="00AB13CC">
        <w:rPr>
          <w:rFonts w:ascii="Trebuchet MS" w:hAnsi="Trebuchet MS"/>
          <w:color w:val="0000FF"/>
          <w:sz w:val="20"/>
          <w:szCs w:val="20"/>
        </w:rPr>
        <w:t xml:space="preserve"> </w:t>
      </w:r>
      <w:r w:rsidR="00AB13CC" w:rsidRPr="00AB13CC">
        <w:rPr>
          <w:rFonts w:ascii="Trebuchet MS" w:hAnsi="Trebuchet MS"/>
          <w:color w:val="0000FF"/>
          <w:sz w:val="20"/>
          <w:szCs w:val="20"/>
        </w:rPr>
        <w:t>x 1</w:t>
      </w:r>
      <w:r w:rsidR="0021387B">
        <w:rPr>
          <w:rFonts w:ascii="Trebuchet MS" w:hAnsi="Trebuchet MS"/>
          <w:color w:val="0000FF"/>
          <w:sz w:val="20"/>
          <w:szCs w:val="20"/>
        </w:rPr>
        <w:t>0</w:t>
      </w:r>
      <w:r w:rsidR="00AB13CC" w:rsidRPr="00AB13CC">
        <w:rPr>
          <w:rFonts w:ascii="Trebuchet MS" w:hAnsi="Trebuchet MS"/>
          <w:color w:val="0000FF"/>
          <w:sz w:val="20"/>
          <w:szCs w:val="20"/>
        </w:rPr>
        <w:t>’ = 2</w:t>
      </w:r>
      <w:r w:rsidR="0021387B">
        <w:rPr>
          <w:rFonts w:ascii="Trebuchet MS" w:hAnsi="Trebuchet MS"/>
          <w:color w:val="0000FF"/>
          <w:sz w:val="20"/>
          <w:szCs w:val="20"/>
        </w:rPr>
        <w:t>0</w:t>
      </w:r>
      <w:r w:rsidR="00AB13CC" w:rsidRPr="00AB13CC">
        <w:rPr>
          <w:rFonts w:ascii="Trebuchet MS" w:hAnsi="Trebuchet MS"/>
          <w:color w:val="0000FF"/>
          <w:sz w:val="20"/>
          <w:szCs w:val="20"/>
        </w:rPr>
        <w:t>’</w:t>
      </w:r>
    </w:p>
    <w:p w14:paraId="363B6F41" w14:textId="45E1EB8A" w:rsidR="003D5EB2" w:rsidRDefault="003D5EB2" w:rsidP="00697D45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 w:rsidRPr="0025182A">
        <w:rPr>
          <w:rFonts w:ascii="Trebuchet MS" w:hAnsi="Trebuchet MS"/>
          <w:sz w:val="20"/>
          <w:szCs w:val="20"/>
        </w:rPr>
        <w:t>Item 622-Portable Barrier, Unanchored (</w:t>
      </w:r>
      <w:r w:rsidR="0043369D">
        <w:rPr>
          <w:rFonts w:ascii="Trebuchet MS" w:hAnsi="Trebuchet MS"/>
          <w:sz w:val="20"/>
          <w:szCs w:val="20"/>
        </w:rPr>
        <w:t>ft</w:t>
      </w:r>
      <w:r w:rsidRPr="0025182A">
        <w:rPr>
          <w:rFonts w:ascii="Trebuchet MS" w:hAnsi="Trebuchet MS"/>
          <w:sz w:val="20"/>
          <w:szCs w:val="20"/>
        </w:rPr>
        <w:t>)</w:t>
      </w:r>
    </w:p>
    <w:p w14:paraId="74B73CF6" w14:textId="6F26C088" w:rsidR="0059449D" w:rsidRDefault="0059449D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>
        <w:rPr>
          <w:rFonts w:ascii="Trebuchet MS" w:hAnsi="Trebuchet MS"/>
          <w:i/>
          <w:color w:val="0000FF"/>
          <w:sz w:val="20"/>
          <w:szCs w:val="20"/>
        </w:rPr>
        <w:t>2 parallel sections: 2 x 10’ =20’</w:t>
      </w:r>
    </w:p>
    <w:p w14:paraId="2127DB52" w14:textId="0B486E2C" w:rsidR="00A27E30" w:rsidRPr="00AB13CC" w:rsidRDefault="00AB13CC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 w:rsidRPr="00AB13CC">
        <w:rPr>
          <w:rFonts w:ascii="Trebuchet MS" w:hAnsi="Trebuchet MS"/>
          <w:i/>
          <w:color w:val="0000FF"/>
          <w:sz w:val="20"/>
          <w:szCs w:val="20"/>
        </w:rPr>
        <w:t>1</w:t>
      </w:r>
      <w:r w:rsidRPr="00AB13CC">
        <w:rPr>
          <w:rFonts w:ascii="Trebuchet MS" w:hAnsi="Trebuchet MS"/>
          <w:i/>
          <w:color w:val="0000FF"/>
          <w:sz w:val="20"/>
          <w:szCs w:val="20"/>
          <w:vertAlign w:val="superscript"/>
        </w:rPr>
        <w:t>st</w:t>
      </w:r>
      <w:r w:rsidRPr="00AB13CC">
        <w:rPr>
          <w:rFonts w:ascii="Trebuchet MS" w:hAnsi="Trebuchet MS"/>
          <w:i/>
          <w:color w:val="0000FF"/>
          <w:sz w:val="20"/>
          <w:szCs w:val="20"/>
        </w:rPr>
        <w:t xml:space="preserve"> section = </w:t>
      </w:r>
      <w:r w:rsidR="00C97812">
        <w:rPr>
          <w:rFonts w:ascii="Trebuchet MS" w:hAnsi="Trebuchet MS"/>
          <w:i/>
          <w:color w:val="0000FF"/>
          <w:sz w:val="20"/>
          <w:szCs w:val="20"/>
        </w:rPr>
        <w:t>29</w:t>
      </w:r>
      <w:r w:rsidRPr="00AB13CC">
        <w:rPr>
          <w:rFonts w:ascii="Trebuchet MS" w:hAnsi="Trebuchet MS"/>
          <w:i/>
          <w:color w:val="0000FF"/>
          <w:sz w:val="20"/>
          <w:szCs w:val="20"/>
        </w:rPr>
        <w:t xml:space="preserve">’, use </w:t>
      </w:r>
      <w:r w:rsidR="00C97812">
        <w:rPr>
          <w:rFonts w:ascii="Trebuchet MS" w:hAnsi="Trebuchet MS"/>
          <w:i/>
          <w:color w:val="0000FF"/>
          <w:sz w:val="20"/>
          <w:szCs w:val="20"/>
        </w:rPr>
        <w:t>3</w:t>
      </w:r>
      <w:r w:rsidR="0059449D">
        <w:rPr>
          <w:rFonts w:ascii="Trebuchet MS" w:hAnsi="Trebuchet MS"/>
          <w:i/>
          <w:color w:val="0000FF"/>
          <w:sz w:val="20"/>
          <w:szCs w:val="20"/>
        </w:rPr>
        <w:t>0</w:t>
      </w:r>
      <w:r w:rsidRPr="00AB13CC">
        <w:rPr>
          <w:rFonts w:ascii="Trebuchet MS" w:hAnsi="Trebuchet MS"/>
          <w:i/>
          <w:color w:val="0000FF"/>
          <w:sz w:val="20"/>
          <w:szCs w:val="20"/>
        </w:rPr>
        <w:t>’</w:t>
      </w:r>
    </w:p>
    <w:p w14:paraId="239F3256" w14:textId="51E1FF17" w:rsidR="00AB13CC" w:rsidRPr="00AB13CC" w:rsidRDefault="00AB13CC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 w:rsidRPr="00AB13CC">
        <w:rPr>
          <w:rFonts w:ascii="Trebuchet MS" w:hAnsi="Trebuchet MS"/>
          <w:i/>
          <w:color w:val="0000FF"/>
          <w:sz w:val="20"/>
          <w:szCs w:val="20"/>
        </w:rPr>
        <w:t>2</w:t>
      </w:r>
      <w:r w:rsidRPr="00AB13CC">
        <w:rPr>
          <w:rFonts w:ascii="Trebuchet MS" w:hAnsi="Trebuchet MS"/>
          <w:i/>
          <w:color w:val="0000FF"/>
          <w:sz w:val="20"/>
          <w:szCs w:val="20"/>
          <w:vertAlign w:val="superscript"/>
        </w:rPr>
        <w:t>nd</w:t>
      </w:r>
      <w:r w:rsidRPr="00AB13CC">
        <w:rPr>
          <w:rFonts w:ascii="Trebuchet MS" w:hAnsi="Trebuchet MS"/>
          <w:i/>
          <w:color w:val="0000FF"/>
          <w:sz w:val="20"/>
          <w:szCs w:val="20"/>
        </w:rPr>
        <w:t xml:space="preserve"> section = 3</w:t>
      </w:r>
      <w:r w:rsidR="0059449D">
        <w:rPr>
          <w:rFonts w:ascii="Trebuchet MS" w:hAnsi="Trebuchet MS"/>
          <w:i/>
          <w:color w:val="0000FF"/>
          <w:sz w:val="20"/>
          <w:szCs w:val="20"/>
        </w:rPr>
        <w:t>2</w:t>
      </w:r>
      <w:r w:rsidRPr="00AB13CC">
        <w:rPr>
          <w:rFonts w:ascii="Trebuchet MS" w:hAnsi="Trebuchet MS"/>
          <w:i/>
          <w:color w:val="0000FF"/>
          <w:sz w:val="20"/>
          <w:szCs w:val="20"/>
        </w:rPr>
        <w:t>’, use 40’</w:t>
      </w:r>
    </w:p>
    <w:p w14:paraId="290976A3" w14:textId="2CEC9622" w:rsidR="0059449D" w:rsidRPr="0059449D" w:rsidRDefault="00AB13CC" w:rsidP="0059449D">
      <w:pPr>
        <w:pStyle w:val="ListParagraph"/>
        <w:numPr>
          <w:ilvl w:val="1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 w:rsidRPr="00AB13CC">
        <w:rPr>
          <w:rFonts w:ascii="Trebuchet MS" w:hAnsi="Trebuchet MS"/>
          <w:i/>
          <w:color w:val="0000FF"/>
          <w:sz w:val="20"/>
          <w:szCs w:val="20"/>
        </w:rPr>
        <w:t>3</w:t>
      </w:r>
      <w:r w:rsidRPr="00AB13CC">
        <w:rPr>
          <w:rFonts w:ascii="Trebuchet MS" w:hAnsi="Trebuchet MS"/>
          <w:i/>
          <w:color w:val="0000FF"/>
          <w:sz w:val="20"/>
          <w:szCs w:val="20"/>
          <w:vertAlign w:val="superscript"/>
        </w:rPr>
        <w:t>rd</w:t>
      </w:r>
      <w:r w:rsidRPr="00AB13CC">
        <w:rPr>
          <w:rFonts w:ascii="Trebuchet MS" w:hAnsi="Trebuchet MS"/>
          <w:i/>
          <w:color w:val="0000FF"/>
          <w:sz w:val="20"/>
          <w:szCs w:val="20"/>
        </w:rPr>
        <w:t xml:space="preserve"> section = </w:t>
      </w:r>
      <w:r w:rsidR="0059449D">
        <w:rPr>
          <w:rFonts w:ascii="Trebuchet MS" w:hAnsi="Trebuchet MS"/>
          <w:i/>
          <w:color w:val="0000FF"/>
          <w:sz w:val="20"/>
          <w:szCs w:val="20"/>
        </w:rPr>
        <w:t>97</w:t>
      </w:r>
      <w:r w:rsidRPr="00AB13CC">
        <w:rPr>
          <w:rFonts w:ascii="Trebuchet MS" w:hAnsi="Trebuchet MS"/>
          <w:i/>
          <w:color w:val="0000FF"/>
          <w:sz w:val="20"/>
          <w:szCs w:val="20"/>
        </w:rPr>
        <w:t>’, use 100’</w:t>
      </w:r>
    </w:p>
    <w:p w14:paraId="61C9C53E" w14:textId="7FF3401A" w:rsidR="00AB13CC" w:rsidRPr="00AB13CC" w:rsidRDefault="00AB13CC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color w:val="0000FF"/>
          <w:sz w:val="20"/>
          <w:szCs w:val="20"/>
        </w:rPr>
      </w:pPr>
      <w:r w:rsidRPr="00AB13CC">
        <w:rPr>
          <w:rFonts w:ascii="Trebuchet MS" w:hAnsi="Trebuchet MS"/>
          <w:i/>
          <w:color w:val="0000FF"/>
          <w:sz w:val="20"/>
          <w:szCs w:val="20"/>
        </w:rPr>
        <w:t xml:space="preserve">Total = </w:t>
      </w:r>
      <w:r w:rsidR="0059449D">
        <w:rPr>
          <w:rFonts w:ascii="Trebuchet MS" w:hAnsi="Trebuchet MS"/>
          <w:i/>
          <w:color w:val="0000FF"/>
          <w:sz w:val="20"/>
          <w:szCs w:val="20"/>
        </w:rPr>
        <w:t>20</w:t>
      </w:r>
      <w:r w:rsidRPr="00AB13CC">
        <w:rPr>
          <w:rFonts w:ascii="Trebuchet MS" w:hAnsi="Trebuchet MS"/>
          <w:i/>
          <w:color w:val="0000FF"/>
          <w:sz w:val="20"/>
          <w:szCs w:val="20"/>
        </w:rPr>
        <w:t xml:space="preserve">’ + </w:t>
      </w:r>
      <w:r w:rsidR="0059449D">
        <w:rPr>
          <w:rFonts w:ascii="Trebuchet MS" w:hAnsi="Trebuchet MS"/>
          <w:i/>
          <w:color w:val="0000FF"/>
          <w:sz w:val="20"/>
          <w:szCs w:val="20"/>
        </w:rPr>
        <w:t>3</w:t>
      </w:r>
      <w:r w:rsidRPr="00AB13CC">
        <w:rPr>
          <w:rFonts w:ascii="Trebuchet MS" w:hAnsi="Trebuchet MS"/>
          <w:i/>
          <w:color w:val="0000FF"/>
          <w:sz w:val="20"/>
          <w:szCs w:val="20"/>
        </w:rPr>
        <w:t xml:space="preserve">0’ + </w:t>
      </w:r>
      <w:r w:rsidR="0059449D">
        <w:rPr>
          <w:rFonts w:ascii="Trebuchet MS" w:hAnsi="Trebuchet MS"/>
          <w:i/>
          <w:color w:val="0000FF"/>
          <w:sz w:val="20"/>
          <w:szCs w:val="20"/>
        </w:rPr>
        <w:t>40’+</w:t>
      </w:r>
      <w:r w:rsidRPr="00AB13CC">
        <w:rPr>
          <w:rFonts w:ascii="Trebuchet MS" w:hAnsi="Trebuchet MS"/>
          <w:i/>
          <w:color w:val="0000FF"/>
          <w:sz w:val="20"/>
          <w:szCs w:val="20"/>
        </w:rPr>
        <w:t>100’ = 1</w:t>
      </w:r>
      <w:r w:rsidR="0059449D">
        <w:rPr>
          <w:rFonts w:ascii="Trebuchet MS" w:hAnsi="Trebuchet MS"/>
          <w:i/>
          <w:color w:val="0000FF"/>
          <w:sz w:val="20"/>
          <w:szCs w:val="20"/>
        </w:rPr>
        <w:t>90’, Adopt 200’</w:t>
      </w:r>
    </w:p>
    <w:p w14:paraId="1DAC475E" w14:textId="77777777" w:rsidR="0025182A" w:rsidRPr="004D25B8" w:rsidRDefault="0025182A" w:rsidP="0025182A">
      <w:pPr>
        <w:rPr>
          <w:rFonts w:ascii="Trebuchet MS" w:hAnsi="Trebuchet MS"/>
          <w:sz w:val="20"/>
          <w:szCs w:val="20"/>
          <w:u w:val="single"/>
        </w:rPr>
      </w:pPr>
      <w:r w:rsidRPr="004D25B8">
        <w:rPr>
          <w:rFonts w:ascii="Trebuchet MS" w:hAnsi="Trebuchet MS"/>
          <w:sz w:val="20"/>
          <w:szCs w:val="20"/>
          <w:u w:val="single"/>
        </w:rPr>
        <w:t>Incidentals</w:t>
      </w:r>
    </w:p>
    <w:p w14:paraId="753AA1F5" w14:textId="0521EBB0" w:rsidR="0025182A" w:rsidRDefault="0025182A" w:rsidP="00697D45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 w:rsidRPr="0025182A">
        <w:rPr>
          <w:rFonts w:ascii="Trebuchet MS" w:hAnsi="Trebuchet MS"/>
          <w:sz w:val="20"/>
          <w:szCs w:val="20"/>
        </w:rPr>
        <w:t>Item 614-Maintaining Traffic (LS)</w:t>
      </w:r>
    </w:p>
    <w:p w14:paraId="015B8274" w14:textId="3780EBB3" w:rsidR="00290DC3" w:rsidRPr="00290DC3" w:rsidRDefault="00290DC3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iCs/>
          <w:color w:val="0000FF"/>
          <w:sz w:val="20"/>
          <w:szCs w:val="20"/>
        </w:rPr>
      </w:pPr>
      <w:r w:rsidRPr="00290DC3">
        <w:rPr>
          <w:rFonts w:ascii="Trebuchet MS" w:hAnsi="Trebuchet MS"/>
          <w:i/>
          <w:iCs/>
          <w:color w:val="0000FF"/>
          <w:sz w:val="20"/>
          <w:szCs w:val="20"/>
        </w:rPr>
        <w:t>Includes signal.</w:t>
      </w:r>
    </w:p>
    <w:p w14:paraId="656438C6" w14:textId="0715E819" w:rsidR="0025182A" w:rsidRDefault="0025182A" w:rsidP="00697D45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 w:rsidRPr="0025182A">
        <w:rPr>
          <w:rFonts w:ascii="Trebuchet MS" w:hAnsi="Trebuchet MS"/>
          <w:sz w:val="20"/>
          <w:szCs w:val="20"/>
        </w:rPr>
        <w:t>Item 623-Construction Layout Stakes and Surveying (LS)</w:t>
      </w:r>
    </w:p>
    <w:p w14:paraId="6E75CE30" w14:textId="07124D82" w:rsidR="0043369D" w:rsidRPr="0043369D" w:rsidRDefault="0043369D" w:rsidP="00697D45">
      <w:pPr>
        <w:pStyle w:val="ListParagraph"/>
        <w:numPr>
          <w:ilvl w:val="1"/>
          <w:numId w:val="1"/>
        </w:numPr>
        <w:rPr>
          <w:rFonts w:ascii="Trebuchet MS" w:hAnsi="Trebuchet MS"/>
          <w:i/>
          <w:iCs/>
          <w:color w:val="0000FF"/>
          <w:sz w:val="20"/>
          <w:szCs w:val="20"/>
        </w:rPr>
      </w:pPr>
      <w:r w:rsidRPr="0043369D">
        <w:rPr>
          <w:rFonts w:ascii="Trebuchet MS" w:hAnsi="Trebuchet MS"/>
          <w:i/>
          <w:iCs/>
          <w:color w:val="0000FF"/>
          <w:sz w:val="20"/>
          <w:szCs w:val="20"/>
        </w:rPr>
        <w:t>For staking OHWM.</w:t>
      </w:r>
    </w:p>
    <w:p w14:paraId="50E2FF09" w14:textId="77777777" w:rsidR="0025182A" w:rsidRDefault="0025182A" w:rsidP="00697D45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 w:rsidRPr="0025182A">
        <w:rPr>
          <w:rFonts w:ascii="Trebuchet MS" w:hAnsi="Trebuchet MS"/>
          <w:sz w:val="20"/>
          <w:szCs w:val="20"/>
        </w:rPr>
        <w:t>Item 624-Mobilization (LS)</w:t>
      </w:r>
    </w:p>
    <w:p w14:paraId="2F5EE6D2" w14:textId="77777777" w:rsidR="00C778D9" w:rsidRDefault="00C778D9" w:rsidP="00C778D9">
      <w:pPr>
        <w:rPr>
          <w:rFonts w:ascii="Trebuchet MS" w:hAnsi="Trebuchet MS"/>
          <w:sz w:val="20"/>
          <w:szCs w:val="20"/>
        </w:rPr>
      </w:pPr>
    </w:p>
    <w:p w14:paraId="66C9C501" w14:textId="77777777" w:rsidR="007C0969" w:rsidRPr="00137F01" w:rsidRDefault="00C778D9" w:rsidP="00655779">
      <w:pPr>
        <w:rPr>
          <w:rFonts w:ascii="Trebuchet MS" w:hAnsi="Trebuchet MS"/>
          <w:b/>
          <w:sz w:val="20"/>
          <w:szCs w:val="20"/>
        </w:rPr>
      </w:pPr>
      <w:r w:rsidRPr="00C778D9">
        <w:rPr>
          <w:rFonts w:ascii="Trebuchet MS" w:hAnsi="Trebuchet MS"/>
          <w:b/>
          <w:sz w:val="20"/>
          <w:szCs w:val="20"/>
        </w:rPr>
        <w:t>END OF CALCULATIONS</w:t>
      </w:r>
    </w:p>
    <w:sectPr w:rsidR="007C0969" w:rsidRPr="00137F01" w:rsidSect="003E26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BA14C" w14:textId="77777777" w:rsidR="007A59B9" w:rsidRDefault="007A59B9" w:rsidP="003E267F">
      <w:pPr>
        <w:spacing w:after="0" w:line="240" w:lineRule="auto"/>
      </w:pPr>
      <w:r>
        <w:separator/>
      </w:r>
    </w:p>
  </w:endnote>
  <w:endnote w:type="continuationSeparator" w:id="0">
    <w:p w14:paraId="3B6B8FE0" w14:textId="77777777" w:rsidR="007A59B9" w:rsidRDefault="007A59B9" w:rsidP="003E2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34F59" w14:textId="77777777" w:rsidR="00E36205" w:rsidRDefault="00E362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9DDE5" w14:textId="77777777" w:rsidR="00C778D9" w:rsidRDefault="00C778D9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14:paraId="58624905" w14:textId="77777777" w:rsidR="003E267F" w:rsidRDefault="003E267F" w:rsidP="003E267F">
    <w:pPr>
      <w:pStyle w:val="Footer"/>
      <w:tabs>
        <w:tab w:val="clear" w:pos="4680"/>
        <w:tab w:val="clear" w:pos="9360"/>
        <w:tab w:val="left" w:pos="139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91869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D6A4B3" w14:textId="7E7B320E" w:rsidR="00C778D9" w:rsidRDefault="00C778D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792B24" w14:textId="77777777" w:rsidR="003E267F" w:rsidRDefault="003E26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1987B" w14:textId="77777777" w:rsidR="007A59B9" w:rsidRDefault="007A59B9" w:rsidP="003E267F">
      <w:pPr>
        <w:spacing w:after="0" w:line="240" w:lineRule="auto"/>
      </w:pPr>
      <w:r>
        <w:separator/>
      </w:r>
    </w:p>
  </w:footnote>
  <w:footnote w:type="continuationSeparator" w:id="0">
    <w:p w14:paraId="4997AFFA" w14:textId="77777777" w:rsidR="007A59B9" w:rsidRDefault="007A59B9" w:rsidP="003E2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4A0B4" w14:textId="77777777" w:rsidR="00E36205" w:rsidRDefault="00E362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55ED9" w14:textId="77777777" w:rsidR="003E267F" w:rsidRDefault="003E267F">
    <w:pPr>
      <w:pStyle w:val="Header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22D60" w14:textId="77777777" w:rsidR="004A5BC5" w:rsidRDefault="008331DF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0" wp14:anchorId="53C01535" wp14:editId="0AFA7CCE">
          <wp:simplePos x="457200" y="457200"/>
          <wp:positionH relativeFrom="page">
            <wp:align>center</wp:align>
          </wp:positionH>
          <wp:positionV relativeFrom="page">
            <wp:align>top</wp:align>
          </wp:positionV>
          <wp:extent cx="7790688" cy="1947672"/>
          <wp:effectExtent l="0" t="0" r="1270" b="0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DOT-D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0688" cy="19476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2B3B"/>
    <w:multiLevelType w:val="hybridMultilevel"/>
    <w:tmpl w:val="089A75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F0473C"/>
    <w:multiLevelType w:val="hybridMultilevel"/>
    <w:tmpl w:val="0FDCB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8D1996"/>
    <w:multiLevelType w:val="multilevel"/>
    <w:tmpl w:val="0FDCB4BC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AC114F"/>
    <w:multiLevelType w:val="hybridMultilevel"/>
    <w:tmpl w:val="0FDCB4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132108">
    <w:abstractNumId w:val="1"/>
  </w:num>
  <w:num w:numId="2" w16cid:durableId="1115834081">
    <w:abstractNumId w:val="3"/>
  </w:num>
  <w:num w:numId="3" w16cid:durableId="1221089881">
    <w:abstractNumId w:val="2"/>
  </w:num>
  <w:num w:numId="4" w16cid:durableId="1331828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F7"/>
    <w:rsid w:val="000170C7"/>
    <w:rsid w:val="00022E80"/>
    <w:rsid w:val="00024338"/>
    <w:rsid w:val="00026289"/>
    <w:rsid w:val="00045BF0"/>
    <w:rsid w:val="00047C90"/>
    <w:rsid w:val="0006368F"/>
    <w:rsid w:val="00095A32"/>
    <w:rsid w:val="000A2BDD"/>
    <w:rsid w:val="000B4691"/>
    <w:rsid w:val="000C761C"/>
    <w:rsid w:val="000D243D"/>
    <w:rsid w:val="001224DF"/>
    <w:rsid w:val="00122614"/>
    <w:rsid w:val="00130D7B"/>
    <w:rsid w:val="00137F01"/>
    <w:rsid w:val="0015204F"/>
    <w:rsid w:val="0016191D"/>
    <w:rsid w:val="00185ED9"/>
    <w:rsid w:val="0019163B"/>
    <w:rsid w:val="001C1889"/>
    <w:rsid w:val="002052A1"/>
    <w:rsid w:val="0021387B"/>
    <w:rsid w:val="002353CB"/>
    <w:rsid w:val="00235732"/>
    <w:rsid w:val="00237EE1"/>
    <w:rsid w:val="00245E86"/>
    <w:rsid w:val="0025182A"/>
    <w:rsid w:val="00261E83"/>
    <w:rsid w:val="00263ADC"/>
    <w:rsid w:val="00290DC3"/>
    <w:rsid w:val="00293331"/>
    <w:rsid w:val="002F0A70"/>
    <w:rsid w:val="00311B48"/>
    <w:rsid w:val="003227E6"/>
    <w:rsid w:val="00347623"/>
    <w:rsid w:val="00354D19"/>
    <w:rsid w:val="00386C50"/>
    <w:rsid w:val="003D5EB2"/>
    <w:rsid w:val="003E267F"/>
    <w:rsid w:val="00400CB6"/>
    <w:rsid w:val="00403584"/>
    <w:rsid w:val="0043369D"/>
    <w:rsid w:val="004378BC"/>
    <w:rsid w:val="004A5BC5"/>
    <w:rsid w:val="004A6D0F"/>
    <w:rsid w:val="004D25B8"/>
    <w:rsid w:val="0052232C"/>
    <w:rsid w:val="00550FF3"/>
    <w:rsid w:val="00551C80"/>
    <w:rsid w:val="00560ADE"/>
    <w:rsid w:val="00561F30"/>
    <w:rsid w:val="005873EC"/>
    <w:rsid w:val="0059449D"/>
    <w:rsid w:val="00601B63"/>
    <w:rsid w:val="00653750"/>
    <w:rsid w:val="00655779"/>
    <w:rsid w:val="0068535C"/>
    <w:rsid w:val="00697D45"/>
    <w:rsid w:val="006A25D8"/>
    <w:rsid w:val="006B7623"/>
    <w:rsid w:val="006E50D5"/>
    <w:rsid w:val="00720DBB"/>
    <w:rsid w:val="00721FB6"/>
    <w:rsid w:val="007A59B9"/>
    <w:rsid w:val="007C0969"/>
    <w:rsid w:val="007C78FD"/>
    <w:rsid w:val="007E55D1"/>
    <w:rsid w:val="008222A6"/>
    <w:rsid w:val="008331DF"/>
    <w:rsid w:val="00840FC1"/>
    <w:rsid w:val="00844558"/>
    <w:rsid w:val="00870AD3"/>
    <w:rsid w:val="008A6392"/>
    <w:rsid w:val="008C5850"/>
    <w:rsid w:val="008F2EF8"/>
    <w:rsid w:val="009053EC"/>
    <w:rsid w:val="00935318"/>
    <w:rsid w:val="009442E1"/>
    <w:rsid w:val="00976AC0"/>
    <w:rsid w:val="009C79F7"/>
    <w:rsid w:val="009F0A59"/>
    <w:rsid w:val="00A213B5"/>
    <w:rsid w:val="00A27E30"/>
    <w:rsid w:val="00A66108"/>
    <w:rsid w:val="00AB13CC"/>
    <w:rsid w:val="00AB7B9F"/>
    <w:rsid w:val="00B02DAD"/>
    <w:rsid w:val="00B43171"/>
    <w:rsid w:val="00B50454"/>
    <w:rsid w:val="00B90E94"/>
    <w:rsid w:val="00BB23B2"/>
    <w:rsid w:val="00BB6E3E"/>
    <w:rsid w:val="00BD21C0"/>
    <w:rsid w:val="00BD31CE"/>
    <w:rsid w:val="00BF11ED"/>
    <w:rsid w:val="00BF63F2"/>
    <w:rsid w:val="00C06509"/>
    <w:rsid w:val="00C1283D"/>
    <w:rsid w:val="00C15776"/>
    <w:rsid w:val="00C17B32"/>
    <w:rsid w:val="00C40220"/>
    <w:rsid w:val="00C437CE"/>
    <w:rsid w:val="00C45606"/>
    <w:rsid w:val="00C50223"/>
    <w:rsid w:val="00C63750"/>
    <w:rsid w:val="00C7523E"/>
    <w:rsid w:val="00C778D9"/>
    <w:rsid w:val="00C9614D"/>
    <w:rsid w:val="00C97812"/>
    <w:rsid w:val="00CA055E"/>
    <w:rsid w:val="00CC19B5"/>
    <w:rsid w:val="00CC56A5"/>
    <w:rsid w:val="00D217F7"/>
    <w:rsid w:val="00D417BC"/>
    <w:rsid w:val="00D42794"/>
    <w:rsid w:val="00D54F9E"/>
    <w:rsid w:val="00D8068F"/>
    <w:rsid w:val="00E0050F"/>
    <w:rsid w:val="00E17EA2"/>
    <w:rsid w:val="00E229AD"/>
    <w:rsid w:val="00E36205"/>
    <w:rsid w:val="00E47304"/>
    <w:rsid w:val="00E507DC"/>
    <w:rsid w:val="00E72397"/>
    <w:rsid w:val="00E9169F"/>
    <w:rsid w:val="00EA3A9F"/>
    <w:rsid w:val="00EB16B4"/>
    <w:rsid w:val="00EE1CB9"/>
    <w:rsid w:val="00EF6572"/>
    <w:rsid w:val="00F1608A"/>
    <w:rsid w:val="00F27CDB"/>
    <w:rsid w:val="00F33886"/>
    <w:rsid w:val="00F338EB"/>
    <w:rsid w:val="00F40AC7"/>
    <w:rsid w:val="00F427B7"/>
    <w:rsid w:val="00F84D3A"/>
    <w:rsid w:val="00F8712A"/>
    <w:rsid w:val="00FB55AD"/>
    <w:rsid w:val="00FD614C"/>
    <w:rsid w:val="00FF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7F6157"/>
  <w15:chartTrackingRefBased/>
  <w15:docId w15:val="{27E783FF-9DF2-4888-AA53-641869A6A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E2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2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67F"/>
  </w:style>
  <w:style w:type="paragraph" w:styleId="Footer">
    <w:name w:val="footer"/>
    <w:basedOn w:val="Normal"/>
    <w:link w:val="FooterChar"/>
    <w:uiPriority w:val="99"/>
    <w:unhideWhenUsed/>
    <w:rsid w:val="003E2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67F"/>
  </w:style>
  <w:style w:type="paragraph" w:styleId="BalloonText">
    <w:name w:val="Balloon Text"/>
    <w:basedOn w:val="Normal"/>
    <w:link w:val="BalloonTextChar"/>
    <w:uiPriority w:val="99"/>
    <w:semiHidden/>
    <w:unhideWhenUsed/>
    <w:rsid w:val="00BD2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1C0"/>
    <w:rPr>
      <w:rFonts w:ascii="Segoe UI" w:hAnsi="Segoe UI" w:cs="Segoe UI"/>
      <w:sz w:val="18"/>
      <w:szCs w:val="18"/>
    </w:rPr>
  </w:style>
  <w:style w:type="paragraph" w:customStyle="1" w:styleId="ODOT1BodyStyle">
    <w:name w:val="ODOT 1 Body Style"/>
    <w:basedOn w:val="Normal"/>
    <w:link w:val="ODOT1BodyStyleChar"/>
    <w:qFormat/>
    <w:rsid w:val="00F1608A"/>
    <w:pPr>
      <w:spacing w:after="0" w:line="240" w:lineRule="auto"/>
    </w:pPr>
    <w:rPr>
      <w:rFonts w:ascii="Trebuchet MS" w:hAnsi="Trebuchet MS"/>
      <w:sz w:val="20"/>
      <w:szCs w:val="20"/>
    </w:rPr>
  </w:style>
  <w:style w:type="paragraph" w:customStyle="1" w:styleId="ODOT2AlternateBodyStyle">
    <w:name w:val="ODOT 2  Alternate Body Style"/>
    <w:basedOn w:val="Normal"/>
    <w:link w:val="ODOT2AlternateBodyStyleChar"/>
    <w:qFormat/>
    <w:rsid w:val="00354D19"/>
    <w:pPr>
      <w:spacing w:after="0" w:line="240" w:lineRule="auto"/>
    </w:pPr>
    <w:rPr>
      <w:rFonts w:ascii="Georgia" w:hAnsi="Georgia"/>
    </w:rPr>
  </w:style>
  <w:style w:type="character" w:customStyle="1" w:styleId="ODOT1BodyStyleChar">
    <w:name w:val="ODOT 1 Body Style Char"/>
    <w:basedOn w:val="DefaultParagraphFont"/>
    <w:link w:val="ODOT1BodyStyle"/>
    <w:rsid w:val="00F1608A"/>
    <w:rPr>
      <w:rFonts w:ascii="Trebuchet MS" w:hAnsi="Trebuchet MS"/>
      <w:sz w:val="20"/>
      <w:szCs w:val="20"/>
    </w:rPr>
  </w:style>
  <w:style w:type="paragraph" w:customStyle="1" w:styleId="ODOTHeading1">
    <w:name w:val="ODOT Heading 1"/>
    <w:basedOn w:val="ODOT1BodyStyle"/>
    <w:link w:val="ODOTHeading1Char"/>
    <w:qFormat/>
    <w:rsid w:val="00386C50"/>
    <w:rPr>
      <w:b/>
      <w:sz w:val="40"/>
      <w:szCs w:val="40"/>
    </w:rPr>
  </w:style>
  <w:style w:type="character" w:customStyle="1" w:styleId="ODOT2AlternateBodyStyleChar">
    <w:name w:val="ODOT 2  Alternate Body Style Char"/>
    <w:basedOn w:val="DefaultParagraphFont"/>
    <w:link w:val="ODOT2AlternateBodyStyle"/>
    <w:rsid w:val="00354D19"/>
    <w:rPr>
      <w:rFonts w:ascii="Georgia" w:hAnsi="Georgia"/>
    </w:rPr>
  </w:style>
  <w:style w:type="paragraph" w:customStyle="1" w:styleId="ODOTHeading2">
    <w:name w:val="ODOT Heading 2"/>
    <w:basedOn w:val="ODOT1BodyStyle"/>
    <w:link w:val="ODOTHeading2Char"/>
    <w:qFormat/>
    <w:rsid w:val="00386C50"/>
    <w:rPr>
      <w:b/>
      <w:sz w:val="32"/>
      <w:szCs w:val="32"/>
    </w:rPr>
  </w:style>
  <w:style w:type="character" w:customStyle="1" w:styleId="ODOTHeading1Char">
    <w:name w:val="ODOT Heading 1 Char"/>
    <w:basedOn w:val="DefaultParagraphFont"/>
    <w:link w:val="ODOTHeading1"/>
    <w:rsid w:val="00386C50"/>
    <w:rPr>
      <w:rFonts w:ascii="Trebuchet MS" w:hAnsi="Trebuchet MS"/>
      <w:b/>
      <w:sz w:val="40"/>
      <w:szCs w:val="40"/>
    </w:rPr>
  </w:style>
  <w:style w:type="paragraph" w:customStyle="1" w:styleId="ODOTHeading3">
    <w:name w:val="ODOT Heading 3"/>
    <w:basedOn w:val="ODOT1BodyStyle"/>
    <w:link w:val="ODOTHeading3Char"/>
    <w:qFormat/>
    <w:rsid w:val="00386C50"/>
    <w:rPr>
      <w:b/>
      <w:caps/>
      <w:color w:val="009969"/>
      <w:sz w:val="24"/>
      <w:szCs w:val="24"/>
    </w:rPr>
  </w:style>
  <w:style w:type="character" w:customStyle="1" w:styleId="ODOTHeading2Char">
    <w:name w:val="ODOT Heading 2 Char"/>
    <w:basedOn w:val="DefaultParagraphFont"/>
    <w:link w:val="ODOTHeading2"/>
    <w:rsid w:val="00386C50"/>
    <w:rPr>
      <w:rFonts w:ascii="Trebuchet MS" w:hAnsi="Trebuchet MS"/>
      <w:b/>
      <w:sz w:val="32"/>
      <w:szCs w:val="32"/>
    </w:rPr>
  </w:style>
  <w:style w:type="character" w:customStyle="1" w:styleId="ODOTHeading3Char">
    <w:name w:val="ODOT Heading 3 Char"/>
    <w:basedOn w:val="DefaultParagraphFont"/>
    <w:link w:val="ODOTHeading3"/>
    <w:rsid w:val="00386C50"/>
    <w:rPr>
      <w:rFonts w:ascii="Trebuchet MS" w:hAnsi="Trebuchet MS"/>
      <w:b/>
      <w:caps/>
      <w:color w:val="009969"/>
      <w:sz w:val="24"/>
      <w:szCs w:val="24"/>
    </w:rPr>
  </w:style>
  <w:style w:type="paragraph" w:customStyle="1" w:styleId="ODOTAltHeading1">
    <w:name w:val="ODOT Alt Heading 1"/>
    <w:basedOn w:val="ODOT1BodyStyle"/>
    <w:link w:val="ODOTAltHeading1Char"/>
    <w:qFormat/>
    <w:rsid w:val="00386C50"/>
    <w:rPr>
      <w:rFonts w:ascii="Georgia" w:hAnsi="Georgia"/>
      <w:b/>
      <w:sz w:val="40"/>
      <w:szCs w:val="40"/>
    </w:rPr>
  </w:style>
  <w:style w:type="paragraph" w:customStyle="1" w:styleId="ODOTAltHeading2">
    <w:name w:val="ODOT Alt Heading 2"/>
    <w:basedOn w:val="ODOT1BodyStyle"/>
    <w:link w:val="ODOTAltHeading2Char"/>
    <w:qFormat/>
    <w:rsid w:val="00386C50"/>
    <w:rPr>
      <w:rFonts w:ascii="Georgia" w:hAnsi="Georgia"/>
      <w:b/>
      <w:sz w:val="32"/>
      <w:szCs w:val="32"/>
    </w:rPr>
  </w:style>
  <w:style w:type="character" w:customStyle="1" w:styleId="ODOTAltHeading1Char">
    <w:name w:val="ODOT Alt Heading 1 Char"/>
    <w:basedOn w:val="ODOT1BodyStyleChar"/>
    <w:link w:val="ODOTAltHeading1"/>
    <w:rsid w:val="00386C50"/>
    <w:rPr>
      <w:rFonts w:ascii="Georgia" w:hAnsi="Georgia"/>
      <w:b/>
      <w:sz w:val="40"/>
      <w:szCs w:val="40"/>
    </w:rPr>
  </w:style>
  <w:style w:type="paragraph" w:customStyle="1" w:styleId="ODOTAltHeading3">
    <w:name w:val="ODOT Alt Heading 3"/>
    <w:basedOn w:val="ODOT1BodyStyle"/>
    <w:link w:val="ODOTAltHeading3Char"/>
    <w:qFormat/>
    <w:rsid w:val="00386C50"/>
    <w:rPr>
      <w:rFonts w:ascii="Georgia" w:hAnsi="Georgia"/>
      <w:b/>
      <w:caps/>
      <w:color w:val="009969"/>
      <w:sz w:val="24"/>
      <w:szCs w:val="24"/>
    </w:rPr>
  </w:style>
  <w:style w:type="character" w:customStyle="1" w:styleId="ODOTAltHeading2Char">
    <w:name w:val="ODOT Alt Heading 2 Char"/>
    <w:basedOn w:val="ODOT1BodyStyleChar"/>
    <w:link w:val="ODOTAltHeading2"/>
    <w:rsid w:val="00386C50"/>
    <w:rPr>
      <w:rFonts w:ascii="Georgia" w:hAnsi="Georgia"/>
      <w:b/>
      <w:sz w:val="32"/>
      <w:szCs w:val="32"/>
    </w:rPr>
  </w:style>
  <w:style w:type="character" w:customStyle="1" w:styleId="ODOTAltHeading3Char">
    <w:name w:val="ODOT Alt Heading 3 Char"/>
    <w:basedOn w:val="ODOT1BodyStyleChar"/>
    <w:link w:val="ODOTAltHeading3"/>
    <w:rsid w:val="00386C50"/>
    <w:rPr>
      <w:rFonts w:ascii="Georgia" w:hAnsi="Georgia"/>
      <w:b/>
      <w:caps/>
      <w:color w:val="009969"/>
      <w:sz w:val="24"/>
      <w:szCs w:val="24"/>
    </w:rPr>
  </w:style>
  <w:style w:type="paragraph" w:styleId="ListParagraph">
    <w:name w:val="List Paragraph"/>
    <w:basedOn w:val="Normal"/>
    <w:uiPriority w:val="34"/>
    <w:rsid w:val="0025182A"/>
    <w:pPr>
      <w:ind w:left="720"/>
      <w:contextualSpacing/>
    </w:pPr>
  </w:style>
  <w:style w:type="numbering" w:customStyle="1" w:styleId="CurrentList1">
    <w:name w:val="Current List1"/>
    <w:uiPriority w:val="99"/>
    <w:rsid w:val="00697D45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ProjectData\PROJ_MGMT\ProjAdmin\D7_Letterhead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D7_Letterhead_TEMPLATE</Template>
  <TotalTime>31</TotalTime>
  <Pages>2</Pages>
  <Words>510</Words>
  <Characters>2284</Characters>
  <Application>Microsoft Office Word</Application>
  <DocSecurity>0</DocSecurity>
  <Lines>69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Blythe</dc:creator>
  <cp:keywords/>
  <dc:description/>
  <cp:lastModifiedBy>Xie, Jun</cp:lastModifiedBy>
  <cp:revision>7</cp:revision>
  <cp:lastPrinted>2022-12-27T15:28:00Z</cp:lastPrinted>
  <dcterms:created xsi:type="dcterms:W3CDTF">2022-12-28T18:06:00Z</dcterms:created>
  <dcterms:modified xsi:type="dcterms:W3CDTF">2023-01-03T12:32:00Z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